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6E58" w14:textId="77777777" w:rsidR="00D40885" w:rsidRPr="00743C66" w:rsidRDefault="00531382">
      <w:pPr>
        <w:rPr>
          <w:rFonts w:ascii="Myriad Pro" w:hAnsi="Myriad Pro"/>
        </w:rPr>
      </w:pPr>
      <w:r>
        <w:rPr>
          <w:rFonts w:eastAsiaTheme="minorHAnsi"/>
          <w:noProof/>
        </w:rPr>
        <w:pict w14:anchorId="1603DB54">
          <v:rect id="Прямоугольник 2" o:spid="_x0000_s1026" style="position:absolute;margin-left:-39.9pt;margin-top:-30.9pt;width:528.7pt;height:77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" filled="f" stroked="f" strokeweight="2pt">
            <v:path arrowok="t"/>
            <v:textbox>
              <w:txbxContent>
                <w:p w14:paraId="2FF9B4BA" w14:textId="77777777" w:rsidR="007704A6" w:rsidRPr="007704A6" w:rsidRDefault="009D7AC5" w:rsidP="007704A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ОФИЦИАЛЬНЫЕ КОНТАКТЫ ПФР</w:t>
                  </w:r>
                </w:p>
              </w:txbxContent>
            </v:textbox>
          </v:rect>
        </w:pict>
      </w:r>
      <w:r w:rsidR="00D40885" w:rsidRPr="00743C66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 wp14:anchorId="2D01DD7D" wp14:editId="3B9AD230">
            <wp:simplePos x="0" y="0"/>
            <wp:positionH relativeFrom="column">
              <wp:posOffset>-1092835</wp:posOffset>
            </wp:positionH>
            <wp:positionV relativeFrom="paragraph">
              <wp:posOffset>-751527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61EAD" w14:textId="77777777" w:rsidR="00D40885" w:rsidRPr="00743C66" w:rsidRDefault="00D40885">
      <w:pPr>
        <w:rPr>
          <w:rFonts w:ascii="Myriad Pro" w:hAnsi="Myriad Pro"/>
        </w:rPr>
      </w:pPr>
    </w:p>
    <w:p w14:paraId="2993C497" w14:textId="77777777" w:rsidR="00D40885" w:rsidRPr="00743C66" w:rsidRDefault="00531382">
      <w:pPr>
        <w:rPr>
          <w:rFonts w:ascii="Myriad Pro" w:hAnsi="Myriad Pro"/>
        </w:rPr>
      </w:pPr>
      <w:r>
        <w:rPr>
          <w:rFonts w:eastAsiaTheme="minorHAnsi"/>
          <w:noProof/>
        </w:rPr>
        <w:pict w14:anchorId="3D7E43BE">
          <v:shapetype id="_x0000_t202" coordsize="21600,21600" o:spt="202" path="m,l,21600r21600,l21600,xe">
            <v:stroke joinstyle="miter"/>
            <v:path gradientshapeok="t" o:connecttype="rect"/>
          </v:shapetype>
          <v:shape id="TextBox 75" o:spid="_x0000_s1027" type="#_x0000_t202" style="position:absolute;margin-left:-75.6pt;margin-top:12.3pt;width:537.4pt;height:673.8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" filled="f" stroked="f">
            <v:path arrowok="t"/>
            <v:textbox style="mso-fit-shape-to-text:t" inset="0,0,0,0">
              <w:txbxContent>
                <w:p w14:paraId="56080E8A" w14:textId="77777777" w:rsidR="00587211" w:rsidRPr="00587211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12"/>
                      <w:szCs w:val="12"/>
                    </w:rPr>
                  </w:pPr>
                </w:p>
                <w:p w14:paraId="0E22A252" w14:textId="77777777" w:rsidR="00DB07A7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Почтовый адрес Управления ПФР </w:t>
                  </w:r>
                </w:p>
                <w:p w14:paraId="61B9E3A0" w14:textId="77777777"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в </w:t>
                  </w:r>
                  <w:r w:rsidR="00DB07A7" w:rsidRP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Хайбуллинском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районе РБ:</w:t>
                  </w:r>
                </w:p>
                <w:p w14:paraId="335E680A" w14:textId="77777777" w:rsidR="009D7AC5" w:rsidRDefault="00DB07A7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453800, с.Акъяр, ул.Батанова, д.10</w:t>
                  </w:r>
                </w:p>
                <w:p w14:paraId="47CA0539" w14:textId="77777777" w:rsidR="006A63BA" w:rsidRPr="006A63BA" w:rsidRDefault="006A63BA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16"/>
                      <w:szCs w:val="16"/>
                    </w:rPr>
                  </w:pPr>
                </w:p>
                <w:p w14:paraId="2C374163" w14:textId="77777777" w:rsidR="00E33412" w:rsidRPr="00E33412" w:rsidRDefault="00E33412" w:rsidP="00E3341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E3341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График </w:t>
                  </w:r>
                  <w:r w:rsidR="00681E1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приема</w:t>
                  </w:r>
                  <w:r w:rsidRPr="00E3341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: </w:t>
                  </w:r>
                </w:p>
                <w:p w14:paraId="5ED43919" w14:textId="77777777" w:rsidR="00E33412" w:rsidRPr="00E33412" w:rsidRDefault="00E33412" w:rsidP="00E3341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E3341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понедельник, вторник,четверг с 09.00 до 18.00, </w:t>
                  </w:r>
                </w:p>
                <w:p w14:paraId="0E9F4E86" w14:textId="77777777" w:rsidR="00E33412" w:rsidRPr="00E33412" w:rsidRDefault="00E33412" w:rsidP="00E3341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E3341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без перерыва</w:t>
                  </w:r>
                </w:p>
                <w:p w14:paraId="10942760" w14:textId="77777777" w:rsidR="006A63BA" w:rsidRDefault="00E33412" w:rsidP="00E3341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E3341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суббота-воскресенье – выходные дни.</w:t>
                  </w:r>
                </w:p>
                <w:p w14:paraId="1EB7464C" w14:textId="77777777" w:rsidR="00B378DF" w:rsidRPr="009D7AC5" w:rsidRDefault="00B378DF" w:rsidP="00E3341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14:paraId="7810A2D4" w14:textId="2A6EED95" w:rsidR="009D7AC5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Телефон справочной службы: </w:t>
                  </w:r>
                  <w:r w:rsidR="00DB07A7" w:rsidRP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8(34758) 2-2</w:t>
                  </w:r>
                  <w:r w:rsidR="0053138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8</w:t>
                  </w:r>
                  <w:r w:rsidR="00DB07A7" w:rsidRP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-</w:t>
                  </w:r>
                  <w:r w:rsidR="0053138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00</w:t>
                  </w:r>
                </w:p>
                <w:p w14:paraId="31439B53" w14:textId="77777777" w:rsidR="009D7AC5" w:rsidRPr="009D7AC5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14:paraId="09AA7FD2" w14:textId="77777777" w:rsidR="009D7AC5" w:rsidRDefault="00531382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hyperlink r:id="rId6" w:history="1">
                    <w:r w:rsidR="009D7AC5" w:rsidRPr="00971CAC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 xml:space="preserve">Е-mail: </w:t>
                    </w:r>
                    <w:r w:rsidR="00DB07A7" w:rsidRPr="00DB07A7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 xml:space="preserve">002-upf43@002.pfr.ru </w:t>
                    </w:r>
                  </w:hyperlink>
                </w:p>
                <w:p w14:paraId="6CF64565" w14:textId="77777777" w:rsidR="009D7AC5" w:rsidRPr="006A63BA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</w:rPr>
                  </w:pPr>
                </w:p>
                <w:p w14:paraId="3ED1370B" w14:textId="77777777" w:rsidR="00141692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Лицо,  ответственное за качество предоставления государственных услуг</w:t>
                  </w:r>
                  <w:r w:rsidR="00587211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:</w:t>
                  </w:r>
                  <w:r w:rsid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</w:t>
                  </w:r>
                </w:p>
                <w:p w14:paraId="7B396481" w14:textId="77777777" w:rsidR="009D7AC5" w:rsidRPr="00141692" w:rsidRDefault="00141692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</w:pPr>
                  <w:r w:rsidRP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начальник управления</w:t>
                  </w:r>
                  <w:r w:rsidR="00587211" w:rsidRP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 xml:space="preserve"> </w:t>
                  </w:r>
                  <w:r w:rsidR="00DB07A7" w:rsidRP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Рахматуллин М</w:t>
                  </w:r>
                  <w:r w:rsidR="00DB07A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.Р.</w:t>
                  </w:r>
                </w:p>
                <w:p w14:paraId="63D19BF4" w14:textId="77777777"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</w:p>
                <w:p w14:paraId="7B58B97A" w14:textId="77777777"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Почтовый адрес Отделения ПФР по Республике Башкортостан:</w:t>
                  </w:r>
                  <w:bookmarkStart w:id="0" w:name="_GoBack"/>
                  <w:bookmarkEnd w:id="0"/>
                </w:p>
                <w:p w14:paraId="15D0755C" w14:textId="77777777"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450077, г. Уфа, ул. Заки Валиди, </w:t>
                  </w:r>
                  <w:r w:rsidR="00587211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д.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55</w:t>
                  </w:r>
                </w:p>
                <w:p w14:paraId="7932FD98" w14:textId="77777777"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14:paraId="3437B2BF" w14:textId="77777777"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Телефон горячей линии: </w:t>
                  </w:r>
                  <w:r w:rsidR="006B020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8 </w:t>
                  </w:r>
                  <w:r w:rsidR="006B0207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(</w:t>
                  </w:r>
                  <w:r w:rsidR="006B020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800</w:t>
                  </w:r>
                  <w:r w:rsidR="006B0207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) </w:t>
                  </w:r>
                  <w:r w:rsidR="006B020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600</w:t>
                  </w:r>
                  <w:r w:rsidR="006B0207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-</w:t>
                  </w:r>
                  <w:r w:rsidR="006B020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02</w:t>
                  </w:r>
                  <w:r w:rsidR="006B0207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-</w:t>
                  </w:r>
                  <w:r w:rsidR="006B020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21</w:t>
                  </w:r>
                </w:p>
                <w:p w14:paraId="57D10D0C" w14:textId="77777777" w:rsidR="009D7AC5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Факс: (347) 273-87-88</w:t>
                  </w:r>
                </w:p>
                <w:p w14:paraId="09EE6007" w14:textId="77777777" w:rsidR="009D7AC5" w:rsidRPr="00587211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14:paraId="18E697C8" w14:textId="77777777"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lang w:val="en-US"/>
                    </w:rPr>
                    <w:t>E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-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lang w:val="en-US"/>
                    </w:rPr>
                    <w:t>mail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: </w:t>
                  </w:r>
                  <w:hyperlink r:id="rId7" w:tgtFrame="_parent" w:history="1"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public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@002.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pfr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ru</w:t>
                    </w:r>
                  </w:hyperlink>
                </w:p>
                <w:p w14:paraId="61597FB6" w14:textId="77777777" w:rsidR="00587211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</w:p>
                <w:p w14:paraId="418561D4" w14:textId="77777777"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Официальный сайт  Пенсионного фонда Российской Федерации</w:t>
                  </w:r>
                </w:p>
                <w:p w14:paraId="3506CD65" w14:textId="77777777" w:rsidR="00587211" w:rsidRPr="00587211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14:paraId="61026B30" w14:textId="77777777" w:rsidR="006B0207" w:rsidRDefault="00531382" w:rsidP="006B0207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hyperlink r:id="rId8" w:tgtFrame="_parent" w:history="1">
                    <w:r w:rsidR="006B0207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www</w:t>
                    </w:r>
                  </w:hyperlink>
                  <w:hyperlink r:id="rId9" w:tgtFrame="_parent" w:history="1">
                    <w:r w:rsidR="006B0207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</w:hyperlink>
                  <w:hyperlink r:id="rId10" w:tgtFrame="_parent" w:history="1">
                    <w:r w:rsidR="006B0207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pfr</w:t>
                    </w:r>
                  </w:hyperlink>
                  <w:hyperlink r:id="rId11" w:tgtFrame="_parent" w:history="1">
                    <w:r w:rsidR="006B0207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</w:hyperlink>
                  <w:r w:rsidR="006B0207">
                    <w:rPr>
                      <w:rStyle w:val="a6"/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lang w:val="en-US"/>
                    </w:rPr>
                    <w:t>gov.</w:t>
                  </w:r>
                  <w:hyperlink r:id="rId12" w:tgtFrame="_parent" w:history="1">
                    <w:r w:rsidR="006B0207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ru</w:t>
                    </w:r>
                  </w:hyperlink>
                </w:p>
                <w:p w14:paraId="34D705ED" w14:textId="77777777" w:rsidR="009D7AC5" w:rsidRPr="009D7AC5" w:rsidRDefault="009D7AC5" w:rsidP="009D7AC5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14:paraId="24E9A482" w14:textId="77777777" w:rsidR="00D40885" w:rsidRPr="00743C66" w:rsidRDefault="00D40885">
      <w:pPr>
        <w:rPr>
          <w:rFonts w:ascii="Myriad Pro" w:hAnsi="Myriad Pro"/>
        </w:rPr>
      </w:pPr>
    </w:p>
    <w:p w14:paraId="3258C5ED" w14:textId="77777777" w:rsidR="00D40885" w:rsidRPr="00743C66" w:rsidRDefault="00D40885">
      <w:pPr>
        <w:rPr>
          <w:rFonts w:ascii="Myriad Pro" w:hAnsi="Myriad Pro"/>
        </w:rPr>
      </w:pPr>
    </w:p>
    <w:p w14:paraId="12ADDF81" w14:textId="77777777" w:rsidR="00D40885" w:rsidRPr="00743C66" w:rsidRDefault="00D40885">
      <w:pPr>
        <w:rPr>
          <w:rFonts w:ascii="Myriad Pro" w:hAnsi="Myriad Pro"/>
        </w:rPr>
      </w:pPr>
    </w:p>
    <w:p w14:paraId="33641980" w14:textId="77777777" w:rsidR="00D40885" w:rsidRPr="00743C66" w:rsidRDefault="00D40885">
      <w:pPr>
        <w:rPr>
          <w:rFonts w:ascii="Myriad Pro" w:hAnsi="Myriad Pro"/>
        </w:rPr>
      </w:pPr>
    </w:p>
    <w:p w14:paraId="223321D6" w14:textId="77777777" w:rsidR="00D40885" w:rsidRPr="00743C66" w:rsidRDefault="00D40885">
      <w:pPr>
        <w:rPr>
          <w:rFonts w:ascii="Myriad Pro" w:hAnsi="Myriad Pro"/>
        </w:rPr>
      </w:pPr>
    </w:p>
    <w:p w14:paraId="1EA5DC85" w14:textId="77777777" w:rsidR="00D40885" w:rsidRPr="00743C66" w:rsidRDefault="00D40885">
      <w:pPr>
        <w:rPr>
          <w:rFonts w:ascii="Myriad Pro" w:hAnsi="Myriad Pro"/>
        </w:rPr>
      </w:pPr>
    </w:p>
    <w:p w14:paraId="5C09A29F" w14:textId="77777777" w:rsidR="00D40885" w:rsidRPr="00743C66" w:rsidRDefault="00D40885">
      <w:pPr>
        <w:rPr>
          <w:rFonts w:ascii="Myriad Pro" w:hAnsi="Myriad Pro"/>
        </w:rPr>
      </w:pPr>
    </w:p>
    <w:p w14:paraId="78B09276" w14:textId="77777777" w:rsidR="00D40885" w:rsidRPr="00743C66" w:rsidRDefault="00D40885">
      <w:pPr>
        <w:rPr>
          <w:rFonts w:ascii="Myriad Pro" w:hAnsi="Myriad Pro"/>
        </w:rPr>
      </w:pPr>
    </w:p>
    <w:p w14:paraId="28EFBDDE" w14:textId="77777777" w:rsidR="00D40885" w:rsidRPr="00743C66" w:rsidRDefault="00D40885">
      <w:pPr>
        <w:rPr>
          <w:rFonts w:ascii="Myriad Pro" w:hAnsi="Myriad Pro"/>
        </w:rPr>
      </w:pPr>
    </w:p>
    <w:p w14:paraId="1053B103" w14:textId="77777777" w:rsidR="00D40885" w:rsidRPr="00743C66" w:rsidRDefault="00D40885">
      <w:pPr>
        <w:rPr>
          <w:rFonts w:ascii="Myriad Pro" w:hAnsi="Myriad Pro"/>
        </w:rPr>
      </w:pPr>
    </w:p>
    <w:p w14:paraId="75BA7EE0" w14:textId="77777777" w:rsidR="00D40885" w:rsidRPr="00743C66" w:rsidRDefault="00D40885">
      <w:pPr>
        <w:rPr>
          <w:rFonts w:ascii="Myriad Pro" w:hAnsi="Myriad Pro"/>
        </w:rPr>
      </w:pPr>
    </w:p>
    <w:p w14:paraId="0EA25FD3" w14:textId="77777777" w:rsidR="00D40885" w:rsidRPr="00743C66" w:rsidRDefault="00D40885">
      <w:pPr>
        <w:rPr>
          <w:rFonts w:ascii="Myriad Pro" w:hAnsi="Myriad Pro"/>
        </w:rPr>
      </w:pPr>
    </w:p>
    <w:p w14:paraId="0642CC4A" w14:textId="77777777" w:rsidR="00D40885" w:rsidRPr="00743C66" w:rsidRDefault="00D40885">
      <w:pPr>
        <w:rPr>
          <w:rFonts w:ascii="Myriad Pro" w:hAnsi="Myriad Pro"/>
        </w:rPr>
      </w:pPr>
    </w:p>
    <w:p w14:paraId="4BA3F3EC" w14:textId="77777777" w:rsidR="00D40885" w:rsidRPr="00743C66" w:rsidRDefault="00D40885">
      <w:pPr>
        <w:rPr>
          <w:rFonts w:ascii="Myriad Pro" w:hAnsi="Myriad Pro"/>
        </w:rPr>
      </w:pPr>
    </w:p>
    <w:p w14:paraId="6BD171AF" w14:textId="77777777" w:rsidR="00D40885" w:rsidRPr="00743C66" w:rsidRDefault="00D40885">
      <w:pPr>
        <w:rPr>
          <w:rFonts w:ascii="Myriad Pro" w:hAnsi="Myriad Pro"/>
        </w:rPr>
      </w:pPr>
    </w:p>
    <w:p w14:paraId="5D033551" w14:textId="77777777" w:rsidR="00D40885" w:rsidRPr="00743C66" w:rsidRDefault="00D40885">
      <w:pPr>
        <w:rPr>
          <w:rFonts w:ascii="Myriad Pro" w:hAnsi="Myriad Pro"/>
        </w:rPr>
      </w:pPr>
    </w:p>
    <w:p w14:paraId="5F21503F" w14:textId="77777777" w:rsidR="00D40885" w:rsidRPr="00743C66" w:rsidRDefault="00D40885">
      <w:pPr>
        <w:rPr>
          <w:rFonts w:ascii="Myriad Pro" w:hAnsi="Myriad Pro"/>
        </w:rPr>
      </w:pPr>
    </w:p>
    <w:p w14:paraId="1C106957" w14:textId="77777777" w:rsidR="00D40885" w:rsidRPr="00743C66" w:rsidRDefault="00D40885">
      <w:pPr>
        <w:rPr>
          <w:rFonts w:ascii="Myriad Pro" w:hAnsi="Myriad Pro"/>
        </w:rPr>
      </w:pPr>
    </w:p>
    <w:p w14:paraId="3CA5EA06" w14:textId="77777777" w:rsidR="00D40885" w:rsidRPr="00743C66" w:rsidRDefault="00D40885">
      <w:pPr>
        <w:rPr>
          <w:rFonts w:ascii="Myriad Pro" w:hAnsi="Myriad Pro"/>
        </w:rPr>
      </w:pPr>
    </w:p>
    <w:p w14:paraId="440FC398" w14:textId="77777777" w:rsidR="00D40885" w:rsidRPr="00743C66" w:rsidRDefault="00D40885">
      <w:pPr>
        <w:rPr>
          <w:rFonts w:ascii="Myriad Pro" w:hAnsi="Myriad Pro"/>
        </w:rPr>
      </w:pPr>
    </w:p>
    <w:p w14:paraId="2BCF68C6" w14:textId="77777777" w:rsidR="00D40885" w:rsidRPr="00743C66" w:rsidRDefault="00D40885">
      <w:pPr>
        <w:rPr>
          <w:rFonts w:ascii="Myriad Pro" w:hAnsi="Myriad Pro"/>
        </w:rPr>
      </w:pPr>
    </w:p>
    <w:p w14:paraId="4EF34381" w14:textId="77777777" w:rsidR="00D40885" w:rsidRPr="00743C66" w:rsidRDefault="00D40885">
      <w:pPr>
        <w:rPr>
          <w:rFonts w:ascii="Myriad Pro" w:hAnsi="Myriad Pro"/>
        </w:rPr>
      </w:pPr>
    </w:p>
    <w:p w14:paraId="657181F4" w14:textId="77777777" w:rsidR="00D40885" w:rsidRPr="00743C66" w:rsidRDefault="00D40885">
      <w:pPr>
        <w:rPr>
          <w:rFonts w:ascii="Myriad Pro" w:hAnsi="Myriad Pro"/>
        </w:rPr>
      </w:pPr>
    </w:p>
    <w:p w14:paraId="4E936287" w14:textId="77777777" w:rsidR="00D40885" w:rsidRPr="00743C66" w:rsidRDefault="00D40885">
      <w:pPr>
        <w:rPr>
          <w:rFonts w:ascii="Myriad Pro" w:hAnsi="Myriad Pro"/>
        </w:rPr>
      </w:pPr>
    </w:p>
    <w:p w14:paraId="0737BCAC" w14:textId="77777777" w:rsidR="00D40885" w:rsidRPr="00743C66" w:rsidRDefault="00D40885">
      <w:pPr>
        <w:rPr>
          <w:rFonts w:ascii="Myriad Pro" w:hAnsi="Myriad Pro"/>
        </w:rPr>
      </w:pPr>
    </w:p>
    <w:p w14:paraId="004DCDFB" w14:textId="77777777" w:rsidR="00D40885" w:rsidRPr="00743C66" w:rsidRDefault="00D40885">
      <w:pPr>
        <w:rPr>
          <w:rFonts w:ascii="Myriad Pro" w:hAnsi="Myriad Pro"/>
        </w:rPr>
      </w:pPr>
    </w:p>
    <w:p w14:paraId="43E3D234" w14:textId="77777777" w:rsidR="00776FCE" w:rsidRPr="00743C66" w:rsidRDefault="00776FCE">
      <w:pPr>
        <w:rPr>
          <w:rFonts w:ascii="Myriad Pro" w:hAnsi="Myriad Pro"/>
        </w:rPr>
      </w:pPr>
    </w:p>
    <w:sectPr w:rsidR="00776FCE" w:rsidRPr="00743C66" w:rsidSect="006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02F4"/>
    <w:multiLevelType w:val="hybridMultilevel"/>
    <w:tmpl w:val="F378CDB0"/>
    <w:lvl w:ilvl="0" w:tplc="94D2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8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E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E5A2C"/>
    <w:rsid w:val="00100BD6"/>
    <w:rsid w:val="0013237C"/>
    <w:rsid w:val="00141692"/>
    <w:rsid w:val="00166494"/>
    <w:rsid w:val="001725D5"/>
    <w:rsid w:val="00173D84"/>
    <w:rsid w:val="001837A4"/>
    <w:rsid w:val="001840AF"/>
    <w:rsid w:val="00184A27"/>
    <w:rsid w:val="0022429F"/>
    <w:rsid w:val="00234C4D"/>
    <w:rsid w:val="00241404"/>
    <w:rsid w:val="002631EC"/>
    <w:rsid w:val="00265E46"/>
    <w:rsid w:val="00271663"/>
    <w:rsid w:val="002816A7"/>
    <w:rsid w:val="00283006"/>
    <w:rsid w:val="00285943"/>
    <w:rsid w:val="0029174F"/>
    <w:rsid w:val="00296F68"/>
    <w:rsid w:val="002A0ABF"/>
    <w:rsid w:val="002F4FF7"/>
    <w:rsid w:val="00313742"/>
    <w:rsid w:val="003269BF"/>
    <w:rsid w:val="00341B49"/>
    <w:rsid w:val="00352DF6"/>
    <w:rsid w:val="00352FE4"/>
    <w:rsid w:val="00360BF2"/>
    <w:rsid w:val="00367022"/>
    <w:rsid w:val="00370581"/>
    <w:rsid w:val="00390B22"/>
    <w:rsid w:val="00394BD0"/>
    <w:rsid w:val="003C2757"/>
    <w:rsid w:val="003C6B08"/>
    <w:rsid w:val="003D16AA"/>
    <w:rsid w:val="003E7985"/>
    <w:rsid w:val="003F6A97"/>
    <w:rsid w:val="00404E95"/>
    <w:rsid w:val="0041547E"/>
    <w:rsid w:val="00425F2F"/>
    <w:rsid w:val="0046138C"/>
    <w:rsid w:val="00480394"/>
    <w:rsid w:val="00483437"/>
    <w:rsid w:val="00484AF5"/>
    <w:rsid w:val="004A0A4D"/>
    <w:rsid w:val="004A4448"/>
    <w:rsid w:val="004B61C3"/>
    <w:rsid w:val="004D01AC"/>
    <w:rsid w:val="004D2C5F"/>
    <w:rsid w:val="00510B38"/>
    <w:rsid w:val="00511B28"/>
    <w:rsid w:val="0052050A"/>
    <w:rsid w:val="00531382"/>
    <w:rsid w:val="00556AC1"/>
    <w:rsid w:val="0058513E"/>
    <w:rsid w:val="00587211"/>
    <w:rsid w:val="005A34FA"/>
    <w:rsid w:val="005B2247"/>
    <w:rsid w:val="005E712F"/>
    <w:rsid w:val="005F7371"/>
    <w:rsid w:val="00613003"/>
    <w:rsid w:val="006213EB"/>
    <w:rsid w:val="00625920"/>
    <w:rsid w:val="00637377"/>
    <w:rsid w:val="0064127E"/>
    <w:rsid w:val="00645D81"/>
    <w:rsid w:val="0065464D"/>
    <w:rsid w:val="00681E15"/>
    <w:rsid w:val="006823D4"/>
    <w:rsid w:val="006A63BA"/>
    <w:rsid w:val="006B0207"/>
    <w:rsid w:val="006C4531"/>
    <w:rsid w:val="006C5E86"/>
    <w:rsid w:val="006E36E6"/>
    <w:rsid w:val="00714181"/>
    <w:rsid w:val="007156FF"/>
    <w:rsid w:val="007312B8"/>
    <w:rsid w:val="007350F6"/>
    <w:rsid w:val="00743C66"/>
    <w:rsid w:val="00767C00"/>
    <w:rsid w:val="007704A6"/>
    <w:rsid w:val="00774CB9"/>
    <w:rsid w:val="00776FCE"/>
    <w:rsid w:val="0078165F"/>
    <w:rsid w:val="007B0537"/>
    <w:rsid w:val="007E0863"/>
    <w:rsid w:val="007E60E4"/>
    <w:rsid w:val="007F4868"/>
    <w:rsid w:val="008208CE"/>
    <w:rsid w:val="0085736C"/>
    <w:rsid w:val="00887ECB"/>
    <w:rsid w:val="00891228"/>
    <w:rsid w:val="00897113"/>
    <w:rsid w:val="008A5673"/>
    <w:rsid w:val="008A7F95"/>
    <w:rsid w:val="008B5E0D"/>
    <w:rsid w:val="008C11D6"/>
    <w:rsid w:val="008C25D8"/>
    <w:rsid w:val="008F5CE5"/>
    <w:rsid w:val="00906011"/>
    <w:rsid w:val="009072CA"/>
    <w:rsid w:val="0095196E"/>
    <w:rsid w:val="0095314B"/>
    <w:rsid w:val="009561E3"/>
    <w:rsid w:val="00965754"/>
    <w:rsid w:val="0098090D"/>
    <w:rsid w:val="0099133C"/>
    <w:rsid w:val="009C4CC8"/>
    <w:rsid w:val="009D7AC5"/>
    <w:rsid w:val="009E1A7B"/>
    <w:rsid w:val="009F77D1"/>
    <w:rsid w:val="00A15D4A"/>
    <w:rsid w:val="00A212BE"/>
    <w:rsid w:val="00A3163B"/>
    <w:rsid w:val="00A323C8"/>
    <w:rsid w:val="00A4116A"/>
    <w:rsid w:val="00A52339"/>
    <w:rsid w:val="00A72A31"/>
    <w:rsid w:val="00A7434A"/>
    <w:rsid w:val="00AA24E6"/>
    <w:rsid w:val="00AC2002"/>
    <w:rsid w:val="00AD17B0"/>
    <w:rsid w:val="00B10CEB"/>
    <w:rsid w:val="00B17398"/>
    <w:rsid w:val="00B24D14"/>
    <w:rsid w:val="00B378DF"/>
    <w:rsid w:val="00B6788E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D3EA8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83E0C"/>
    <w:rsid w:val="00DB07A7"/>
    <w:rsid w:val="00DC78C7"/>
    <w:rsid w:val="00DD31BF"/>
    <w:rsid w:val="00DD3293"/>
    <w:rsid w:val="00DF09B4"/>
    <w:rsid w:val="00E24174"/>
    <w:rsid w:val="00E27868"/>
    <w:rsid w:val="00E31D6A"/>
    <w:rsid w:val="00E33412"/>
    <w:rsid w:val="00E67FFA"/>
    <w:rsid w:val="00EA0E18"/>
    <w:rsid w:val="00EC7A52"/>
    <w:rsid w:val="00ED06CF"/>
    <w:rsid w:val="00EE48B3"/>
    <w:rsid w:val="00EE6932"/>
    <w:rsid w:val="00EF0B8B"/>
    <w:rsid w:val="00EF16D9"/>
    <w:rsid w:val="00F015F8"/>
    <w:rsid w:val="00F342D8"/>
    <w:rsid w:val="00F47BBC"/>
    <w:rsid w:val="00F82711"/>
    <w:rsid w:val="00F829CE"/>
    <w:rsid w:val="00FA0BD7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4292D2"/>
  <w15:docId w15:val="{64FAFF43-8020-4210-B96A-D00728E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4A6"/>
    <w:pPr>
      <w:ind w:left="720"/>
      <w:contextualSpacing/>
    </w:pPr>
  </w:style>
  <w:style w:type="character" w:styleId="a6">
    <w:name w:val="Hyperlink"/>
    <w:basedOn w:val="a0"/>
    <w:rsid w:val="009D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@002.pfr.ru" TargetMode="External"/><Relationship Id="rId12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002-upf73@002.pfr.ru" TargetMode="External"/><Relationship Id="rId11" Type="http://schemas.openxmlformats.org/officeDocument/2006/relationships/hyperlink" Target="http://www.pfrf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Тукумбетов Зиннур Рафаилович</cp:lastModifiedBy>
  <cp:revision>10</cp:revision>
  <cp:lastPrinted>2019-10-04T05:27:00Z</cp:lastPrinted>
  <dcterms:created xsi:type="dcterms:W3CDTF">2019-10-15T09:45:00Z</dcterms:created>
  <dcterms:modified xsi:type="dcterms:W3CDTF">2020-12-10T04:06:00Z</dcterms:modified>
</cp:coreProperties>
</file>