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0B" w:rsidRPr="00EC3C23" w:rsidRDefault="0023500B" w:rsidP="0023500B">
      <w:pPr>
        <w:jc w:val="center"/>
        <w:rPr>
          <w:b/>
          <w:sz w:val="28"/>
          <w:szCs w:val="28"/>
          <w:lang w:val="ru-RU"/>
        </w:rPr>
      </w:pPr>
      <w:r w:rsidRPr="00EC3C23">
        <w:rPr>
          <w:b/>
          <w:sz w:val="28"/>
          <w:szCs w:val="28"/>
          <w:lang w:val="ru-RU"/>
        </w:rPr>
        <w:t>Совет сельского поселения Татыр-Узякский сельсовет муниципального</w:t>
      </w:r>
    </w:p>
    <w:p w:rsidR="0023500B" w:rsidRPr="00EC3C23" w:rsidRDefault="0023500B" w:rsidP="0023500B">
      <w:pPr>
        <w:jc w:val="center"/>
        <w:rPr>
          <w:b/>
          <w:sz w:val="28"/>
          <w:szCs w:val="28"/>
          <w:lang w:val="ru-RU"/>
        </w:rPr>
      </w:pPr>
      <w:r w:rsidRPr="00EC3C23">
        <w:rPr>
          <w:b/>
          <w:sz w:val="28"/>
          <w:szCs w:val="28"/>
          <w:lang w:val="ru-RU"/>
        </w:rPr>
        <w:t>района Хайбуллинский район Республики Башкортостан</w:t>
      </w:r>
    </w:p>
    <w:p w:rsidR="0023500B" w:rsidRPr="00EC3C23" w:rsidRDefault="0023500B" w:rsidP="0023500B">
      <w:pPr>
        <w:jc w:val="center"/>
        <w:rPr>
          <w:b/>
          <w:sz w:val="28"/>
          <w:szCs w:val="28"/>
          <w:lang w:val="ru-RU"/>
        </w:rPr>
      </w:pPr>
      <w:r w:rsidRPr="00EC3C23">
        <w:rPr>
          <w:b/>
          <w:sz w:val="28"/>
          <w:szCs w:val="28"/>
          <w:lang w:val="ru-RU"/>
        </w:rPr>
        <w:t>______________________________________________________</w:t>
      </w:r>
    </w:p>
    <w:p w:rsidR="0023500B" w:rsidRPr="00EC3C23" w:rsidRDefault="0023500B" w:rsidP="0023500B">
      <w:pPr>
        <w:jc w:val="center"/>
        <w:rPr>
          <w:b/>
          <w:sz w:val="28"/>
          <w:szCs w:val="28"/>
          <w:lang w:val="ru-RU"/>
        </w:rPr>
      </w:pPr>
    </w:p>
    <w:p w:rsidR="0023500B" w:rsidRDefault="0023500B" w:rsidP="0023500B">
      <w:pPr>
        <w:jc w:val="center"/>
        <w:rPr>
          <w:b/>
          <w:sz w:val="28"/>
          <w:szCs w:val="28"/>
          <w:lang w:val="ru-RU"/>
        </w:rPr>
      </w:pPr>
      <w:proofErr w:type="gramStart"/>
      <w:r w:rsidRPr="00EC3C23">
        <w:rPr>
          <w:b/>
          <w:sz w:val="28"/>
          <w:szCs w:val="28"/>
          <w:lang w:val="ru-RU"/>
        </w:rPr>
        <w:t>Р</w:t>
      </w:r>
      <w:proofErr w:type="gramEnd"/>
      <w:r w:rsidRPr="00EC3C23">
        <w:rPr>
          <w:b/>
          <w:sz w:val="28"/>
          <w:szCs w:val="28"/>
          <w:lang w:val="ru-RU"/>
        </w:rPr>
        <w:t xml:space="preserve"> Е Ш Е Н И Е</w:t>
      </w:r>
    </w:p>
    <w:p w:rsidR="0023500B" w:rsidRDefault="0023500B" w:rsidP="0023500B">
      <w:pPr>
        <w:jc w:val="center"/>
        <w:rPr>
          <w:b/>
          <w:sz w:val="28"/>
          <w:szCs w:val="28"/>
          <w:lang w:val="ru-RU"/>
        </w:rPr>
      </w:pPr>
    </w:p>
    <w:p w:rsidR="0023500B" w:rsidRPr="00102E94" w:rsidRDefault="0023500B" w:rsidP="0023500B">
      <w:pPr>
        <w:jc w:val="center"/>
        <w:rPr>
          <w:b/>
          <w:sz w:val="28"/>
          <w:szCs w:val="28"/>
          <w:lang w:val="ru-RU"/>
        </w:rPr>
      </w:pPr>
      <w:r w:rsidRPr="00102E94">
        <w:rPr>
          <w:b/>
          <w:sz w:val="28"/>
          <w:szCs w:val="28"/>
          <w:lang w:val="ru-RU"/>
        </w:rPr>
        <w:t>Об утверждении Положения о муниципальной службе в муниципальном районе Хайбуллинский район Республики Башкортостан</w:t>
      </w:r>
    </w:p>
    <w:p w:rsidR="0023500B" w:rsidRPr="00102E94" w:rsidRDefault="0023500B" w:rsidP="0023500B">
      <w:pPr>
        <w:jc w:val="both"/>
        <w:rPr>
          <w:sz w:val="28"/>
          <w:szCs w:val="28"/>
          <w:lang w:val="ru-RU"/>
        </w:rPr>
      </w:pPr>
    </w:p>
    <w:p w:rsidR="0023500B" w:rsidRPr="00102E94" w:rsidRDefault="0023500B" w:rsidP="0023500B">
      <w:pPr>
        <w:spacing w:line="360" w:lineRule="auto"/>
        <w:jc w:val="both"/>
        <w:rPr>
          <w:sz w:val="28"/>
          <w:szCs w:val="28"/>
          <w:lang w:val="ru-RU"/>
        </w:rPr>
      </w:pPr>
      <w:r w:rsidRPr="00102E94">
        <w:rPr>
          <w:sz w:val="28"/>
          <w:szCs w:val="28"/>
          <w:lang w:val="ru-RU"/>
        </w:rPr>
        <w:tab/>
      </w:r>
      <w:proofErr w:type="gramStart"/>
      <w:r w:rsidRPr="00102E94">
        <w:rPr>
          <w:sz w:val="28"/>
          <w:szCs w:val="28"/>
          <w:lang w:val="ru-RU"/>
        </w:rPr>
        <w:t xml:space="preserve">В соответствии со статьей 42 Федерального закона от 6 октября 2003 года </w:t>
      </w:r>
      <w:r w:rsidRPr="003163FD">
        <w:rPr>
          <w:sz w:val="28"/>
          <w:szCs w:val="28"/>
        </w:rPr>
        <w:t>N</w:t>
      </w:r>
      <w:r w:rsidRPr="00102E94">
        <w:rPr>
          <w:sz w:val="28"/>
          <w:szCs w:val="28"/>
          <w:lang w:val="ru-RU"/>
        </w:rPr>
        <w:t xml:space="preserve"> 131-ФЗ "Об общих принципах организации местного самоуправления в Российской Федерации" и на основании Федерального закона от 2 марта 2007 года </w:t>
      </w:r>
      <w:r w:rsidRPr="003163FD">
        <w:rPr>
          <w:sz w:val="28"/>
          <w:szCs w:val="28"/>
        </w:rPr>
        <w:t>N</w:t>
      </w:r>
      <w:r w:rsidRPr="00102E94">
        <w:rPr>
          <w:sz w:val="28"/>
          <w:szCs w:val="28"/>
          <w:lang w:val="ru-RU"/>
        </w:rPr>
        <w:t xml:space="preserve"> 25-ФЗ "О муниципальной службе в Российской Федерации" и Закона Республики Башкортостан от 16 июля 2007 года </w:t>
      </w:r>
      <w:r w:rsidRPr="003163FD">
        <w:rPr>
          <w:sz w:val="28"/>
          <w:szCs w:val="28"/>
        </w:rPr>
        <w:t>N</w:t>
      </w:r>
      <w:r w:rsidRPr="00102E94">
        <w:rPr>
          <w:sz w:val="28"/>
          <w:szCs w:val="28"/>
          <w:lang w:val="ru-RU"/>
        </w:rPr>
        <w:t xml:space="preserve"> 453-з "О муниципальной службе в Республике Башкортостан" Совет </w:t>
      </w:r>
      <w:r>
        <w:rPr>
          <w:sz w:val="28"/>
          <w:szCs w:val="28"/>
          <w:lang w:val="ru-RU"/>
        </w:rPr>
        <w:t>сельского</w:t>
      </w:r>
      <w:proofErr w:type="gramEnd"/>
      <w:r>
        <w:rPr>
          <w:sz w:val="28"/>
          <w:szCs w:val="28"/>
          <w:lang w:val="ru-RU"/>
        </w:rPr>
        <w:t xml:space="preserve"> поселения Татыр-Узякский сельсовет </w:t>
      </w:r>
      <w:r w:rsidRPr="00102E94">
        <w:rPr>
          <w:sz w:val="28"/>
          <w:szCs w:val="28"/>
          <w:lang w:val="ru-RU"/>
        </w:rPr>
        <w:t xml:space="preserve">муниципального района Хайбуллинский район Республики Башкортостан </w:t>
      </w:r>
      <w:r w:rsidRPr="00102E94">
        <w:rPr>
          <w:b/>
          <w:sz w:val="28"/>
          <w:szCs w:val="28"/>
          <w:lang w:val="ru-RU"/>
        </w:rPr>
        <w:t>решил:</w:t>
      </w:r>
    </w:p>
    <w:p w:rsidR="0023500B" w:rsidRPr="00102E94" w:rsidRDefault="0023500B" w:rsidP="0023500B">
      <w:pPr>
        <w:spacing w:line="360" w:lineRule="auto"/>
        <w:jc w:val="both"/>
        <w:rPr>
          <w:sz w:val="28"/>
          <w:szCs w:val="28"/>
          <w:lang w:val="ru-RU"/>
        </w:rPr>
      </w:pPr>
      <w:r w:rsidRPr="00102E94">
        <w:rPr>
          <w:sz w:val="28"/>
          <w:szCs w:val="28"/>
          <w:lang w:val="ru-RU"/>
        </w:rPr>
        <w:tab/>
        <w:t>1. Утвердить Положение о муниципальной службе в</w:t>
      </w:r>
      <w:r>
        <w:rPr>
          <w:sz w:val="28"/>
          <w:szCs w:val="28"/>
          <w:lang w:val="ru-RU"/>
        </w:rPr>
        <w:t xml:space="preserve"> сельском поселении Татыр-Узякский сельсовет</w:t>
      </w:r>
      <w:r w:rsidRPr="00102E94">
        <w:rPr>
          <w:sz w:val="28"/>
          <w:szCs w:val="28"/>
          <w:lang w:val="ru-RU"/>
        </w:rPr>
        <w:t xml:space="preserve"> </w:t>
      </w:r>
      <w:proofErr w:type="spellStart"/>
      <w:r w:rsidRPr="00102E94">
        <w:rPr>
          <w:sz w:val="28"/>
          <w:szCs w:val="28"/>
          <w:lang w:val="ru-RU"/>
        </w:rPr>
        <w:t>муниципально</w:t>
      </w:r>
      <w:r>
        <w:rPr>
          <w:sz w:val="28"/>
          <w:szCs w:val="28"/>
          <w:lang w:val="ru-RU"/>
        </w:rPr>
        <w:t>ого</w:t>
      </w:r>
      <w:proofErr w:type="spellEnd"/>
      <w:r w:rsidRPr="00102E94">
        <w:rPr>
          <w:sz w:val="28"/>
          <w:szCs w:val="28"/>
          <w:lang w:val="ru-RU"/>
        </w:rPr>
        <w:t xml:space="preserve"> район</w:t>
      </w:r>
      <w:r>
        <w:rPr>
          <w:sz w:val="28"/>
          <w:szCs w:val="28"/>
          <w:lang w:val="ru-RU"/>
        </w:rPr>
        <w:t>а</w:t>
      </w:r>
      <w:r w:rsidRPr="00102E94">
        <w:rPr>
          <w:sz w:val="28"/>
          <w:szCs w:val="28"/>
          <w:lang w:val="ru-RU"/>
        </w:rPr>
        <w:t xml:space="preserve"> Хайбуллинский район Республики Башкортостан (прилагается).</w:t>
      </w:r>
    </w:p>
    <w:p w:rsidR="0023500B" w:rsidRPr="00102E94" w:rsidRDefault="0023500B" w:rsidP="0023500B">
      <w:pPr>
        <w:spacing w:line="360" w:lineRule="auto"/>
        <w:jc w:val="both"/>
        <w:rPr>
          <w:sz w:val="28"/>
          <w:szCs w:val="28"/>
          <w:lang w:val="ru-RU"/>
        </w:rPr>
      </w:pPr>
      <w:r w:rsidRPr="00102E94">
        <w:rPr>
          <w:sz w:val="28"/>
          <w:szCs w:val="28"/>
          <w:lang w:val="ru-RU"/>
        </w:rPr>
        <w:tab/>
        <w:t>2. Настоящее решение вступает в силу с момента его подписания.</w:t>
      </w:r>
    </w:p>
    <w:p w:rsidR="0023500B" w:rsidRPr="00102E94" w:rsidRDefault="0023500B" w:rsidP="0023500B">
      <w:pPr>
        <w:spacing w:line="360" w:lineRule="auto"/>
        <w:jc w:val="both"/>
        <w:rPr>
          <w:sz w:val="28"/>
          <w:szCs w:val="28"/>
          <w:lang w:val="ru-RU"/>
        </w:rPr>
      </w:pPr>
    </w:p>
    <w:p w:rsidR="0023500B" w:rsidRPr="00102E94" w:rsidRDefault="0023500B" w:rsidP="0023500B">
      <w:pPr>
        <w:spacing w:line="360" w:lineRule="auto"/>
        <w:jc w:val="both"/>
        <w:rPr>
          <w:sz w:val="28"/>
          <w:szCs w:val="28"/>
          <w:lang w:val="ru-RU"/>
        </w:rPr>
      </w:pPr>
    </w:p>
    <w:p w:rsidR="0023500B" w:rsidRDefault="0023500B" w:rsidP="0023500B">
      <w:pPr>
        <w:rPr>
          <w:sz w:val="28"/>
          <w:szCs w:val="28"/>
          <w:lang w:val="ru-RU"/>
        </w:rPr>
      </w:pPr>
      <w:r w:rsidRPr="00102E94">
        <w:rPr>
          <w:sz w:val="28"/>
          <w:szCs w:val="28"/>
          <w:lang w:val="ru-RU"/>
        </w:rPr>
        <w:tab/>
      </w:r>
      <w:r>
        <w:rPr>
          <w:sz w:val="28"/>
          <w:szCs w:val="28"/>
          <w:lang w:val="ru-RU"/>
        </w:rPr>
        <w:t>Глава сельского поселения</w:t>
      </w:r>
    </w:p>
    <w:p w:rsidR="0023500B" w:rsidRPr="00102E94" w:rsidRDefault="0023500B" w:rsidP="0023500B">
      <w:pPr>
        <w:rPr>
          <w:sz w:val="28"/>
          <w:szCs w:val="28"/>
          <w:lang w:val="ru-RU"/>
        </w:rPr>
      </w:pPr>
      <w:r>
        <w:rPr>
          <w:sz w:val="28"/>
          <w:szCs w:val="28"/>
          <w:lang w:val="ru-RU"/>
        </w:rPr>
        <w:t xml:space="preserve">         </w:t>
      </w:r>
      <w:proofErr w:type="spellStart"/>
      <w:r>
        <w:rPr>
          <w:sz w:val="28"/>
          <w:szCs w:val="28"/>
          <w:lang w:val="ru-RU"/>
        </w:rPr>
        <w:t>Татыр-Узяукский</w:t>
      </w:r>
      <w:proofErr w:type="spellEnd"/>
      <w:r>
        <w:rPr>
          <w:sz w:val="28"/>
          <w:szCs w:val="28"/>
          <w:lang w:val="ru-RU"/>
        </w:rPr>
        <w:t xml:space="preserve"> сельсовет</w:t>
      </w:r>
    </w:p>
    <w:p w:rsidR="0023500B" w:rsidRPr="00102E94" w:rsidRDefault="0023500B" w:rsidP="0023500B">
      <w:pPr>
        <w:rPr>
          <w:sz w:val="28"/>
          <w:szCs w:val="28"/>
          <w:lang w:val="ru-RU"/>
        </w:rPr>
      </w:pPr>
      <w:r w:rsidRPr="00102E94">
        <w:rPr>
          <w:sz w:val="28"/>
          <w:szCs w:val="28"/>
          <w:lang w:val="ru-RU"/>
        </w:rPr>
        <w:tab/>
        <w:t>муниципального района</w:t>
      </w:r>
    </w:p>
    <w:p w:rsidR="0023500B" w:rsidRPr="00102E94" w:rsidRDefault="0023500B" w:rsidP="0023500B">
      <w:pPr>
        <w:rPr>
          <w:sz w:val="28"/>
          <w:szCs w:val="28"/>
          <w:lang w:val="ru-RU"/>
        </w:rPr>
      </w:pPr>
      <w:r w:rsidRPr="00102E94">
        <w:rPr>
          <w:sz w:val="28"/>
          <w:szCs w:val="28"/>
          <w:lang w:val="ru-RU"/>
        </w:rPr>
        <w:tab/>
        <w:t>Хайбуллинский район</w:t>
      </w:r>
    </w:p>
    <w:p w:rsidR="0023500B" w:rsidRPr="00102E94" w:rsidRDefault="0023500B" w:rsidP="0023500B">
      <w:pPr>
        <w:rPr>
          <w:sz w:val="28"/>
          <w:szCs w:val="28"/>
          <w:lang w:val="ru-RU"/>
        </w:rPr>
      </w:pPr>
      <w:r w:rsidRPr="00102E94">
        <w:rPr>
          <w:sz w:val="28"/>
          <w:szCs w:val="28"/>
          <w:lang w:val="ru-RU"/>
        </w:rPr>
        <w:tab/>
        <w:t>Республики Башкортостан</w:t>
      </w:r>
      <w:r w:rsidRPr="00102E94">
        <w:rPr>
          <w:sz w:val="28"/>
          <w:szCs w:val="28"/>
          <w:lang w:val="ru-RU"/>
        </w:rPr>
        <w:tab/>
      </w:r>
      <w:r w:rsidRPr="00102E94">
        <w:rPr>
          <w:sz w:val="28"/>
          <w:szCs w:val="28"/>
          <w:lang w:val="ru-RU"/>
        </w:rPr>
        <w:tab/>
      </w:r>
      <w:r w:rsidRPr="00102E94">
        <w:rPr>
          <w:sz w:val="28"/>
          <w:szCs w:val="28"/>
          <w:lang w:val="ru-RU"/>
        </w:rPr>
        <w:tab/>
      </w:r>
      <w:r w:rsidRPr="00102E94">
        <w:rPr>
          <w:sz w:val="28"/>
          <w:szCs w:val="28"/>
          <w:lang w:val="ru-RU"/>
        </w:rPr>
        <w:tab/>
      </w:r>
      <w:r w:rsidRPr="00102E94">
        <w:rPr>
          <w:sz w:val="28"/>
          <w:szCs w:val="28"/>
          <w:lang w:val="ru-RU"/>
        </w:rPr>
        <w:tab/>
      </w:r>
      <w:r>
        <w:rPr>
          <w:sz w:val="28"/>
          <w:szCs w:val="28"/>
          <w:lang w:val="ru-RU"/>
        </w:rPr>
        <w:t>В.И.Соболев</w:t>
      </w:r>
    </w:p>
    <w:p w:rsidR="0023500B" w:rsidRPr="00102E94" w:rsidRDefault="0023500B" w:rsidP="0023500B">
      <w:pPr>
        <w:rPr>
          <w:sz w:val="28"/>
          <w:szCs w:val="28"/>
          <w:lang w:val="ru-RU"/>
        </w:rPr>
      </w:pPr>
    </w:p>
    <w:p w:rsidR="0023500B" w:rsidRPr="00102E94" w:rsidRDefault="0023500B" w:rsidP="0023500B">
      <w:pPr>
        <w:rPr>
          <w:sz w:val="28"/>
          <w:szCs w:val="28"/>
          <w:lang w:val="ru-RU"/>
        </w:rPr>
      </w:pPr>
    </w:p>
    <w:p w:rsidR="0023500B" w:rsidRPr="00102E94" w:rsidRDefault="0023500B" w:rsidP="0023500B">
      <w:pPr>
        <w:rPr>
          <w:sz w:val="28"/>
          <w:szCs w:val="28"/>
          <w:lang w:val="ru-RU"/>
        </w:rPr>
      </w:pPr>
    </w:p>
    <w:p w:rsidR="0023500B" w:rsidRPr="00102E94" w:rsidRDefault="0023500B" w:rsidP="0023500B">
      <w:pPr>
        <w:rPr>
          <w:sz w:val="28"/>
          <w:szCs w:val="28"/>
          <w:lang w:val="ru-RU"/>
        </w:rPr>
      </w:pPr>
    </w:p>
    <w:p w:rsidR="0023500B" w:rsidRPr="00102E94" w:rsidRDefault="0023500B" w:rsidP="0023500B">
      <w:pPr>
        <w:rPr>
          <w:sz w:val="28"/>
          <w:szCs w:val="28"/>
          <w:lang w:val="ru-RU"/>
        </w:rPr>
      </w:pPr>
    </w:p>
    <w:p w:rsidR="0023500B" w:rsidRPr="00102E94" w:rsidRDefault="0023500B" w:rsidP="0023500B">
      <w:pPr>
        <w:rPr>
          <w:sz w:val="28"/>
          <w:szCs w:val="28"/>
          <w:lang w:val="ru-RU"/>
        </w:rPr>
      </w:pPr>
    </w:p>
    <w:p w:rsidR="0023500B" w:rsidRPr="00837221" w:rsidRDefault="0023500B" w:rsidP="0023500B">
      <w:pPr>
        <w:rPr>
          <w:lang w:val="ru-RU"/>
        </w:rPr>
      </w:pPr>
      <w:r w:rsidRPr="00837221">
        <w:rPr>
          <w:lang w:val="ru-RU"/>
        </w:rPr>
        <w:t xml:space="preserve">с. </w:t>
      </w:r>
      <w:proofErr w:type="spellStart"/>
      <w:r w:rsidRPr="00837221">
        <w:rPr>
          <w:lang w:val="ru-RU"/>
        </w:rPr>
        <w:t>Татыр-Узяк</w:t>
      </w:r>
      <w:proofErr w:type="spellEnd"/>
    </w:p>
    <w:p w:rsidR="0023500B" w:rsidRPr="00837221" w:rsidRDefault="0023500B" w:rsidP="0023500B">
      <w:pPr>
        <w:rPr>
          <w:lang w:val="ru-RU"/>
        </w:rPr>
      </w:pPr>
      <w:r w:rsidRPr="00837221">
        <w:rPr>
          <w:lang w:val="ru-RU"/>
        </w:rPr>
        <w:t>22 сентября 2010 года</w:t>
      </w:r>
    </w:p>
    <w:p w:rsidR="0023500B" w:rsidRPr="00837221" w:rsidRDefault="0023500B" w:rsidP="0023500B">
      <w:pPr>
        <w:rPr>
          <w:lang w:val="ru-RU"/>
        </w:rPr>
      </w:pPr>
      <w:r w:rsidRPr="00837221">
        <w:rPr>
          <w:lang w:val="ru-RU"/>
        </w:rPr>
        <w:t>№</w:t>
      </w:r>
      <w:proofErr w:type="gramStart"/>
      <w:r w:rsidRPr="00837221">
        <w:rPr>
          <w:lang w:val="ru-RU"/>
        </w:rPr>
        <w:t>Р</w:t>
      </w:r>
      <w:proofErr w:type="gramEnd"/>
      <w:r w:rsidRPr="00837221">
        <w:rPr>
          <w:lang w:val="ru-RU"/>
        </w:rPr>
        <w:t>- 8/45</w:t>
      </w:r>
    </w:p>
    <w:p w:rsidR="0023500B" w:rsidRPr="00102E94" w:rsidRDefault="0023500B" w:rsidP="0023500B">
      <w:pPr>
        <w:rPr>
          <w:sz w:val="16"/>
          <w:szCs w:val="16"/>
          <w:lang w:val="ru-RU"/>
        </w:rPr>
      </w:pPr>
    </w:p>
    <w:p w:rsidR="0023500B" w:rsidRDefault="0023500B" w:rsidP="0023500B">
      <w:pPr>
        <w:rPr>
          <w:sz w:val="16"/>
          <w:szCs w:val="16"/>
          <w:lang w:val="ru-RU"/>
        </w:rPr>
      </w:pPr>
    </w:p>
    <w:p w:rsidR="0023500B" w:rsidRPr="00102E94" w:rsidRDefault="0023500B" w:rsidP="0023500B">
      <w:pPr>
        <w:rPr>
          <w:sz w:val="16"/>
          <w:szCs w:val="16"/>
          <w:lang w:val="ru-RU"/>
        </w:rPr>
      </w:pPr>
    </w:p>
    <w:p w:rsidR="0023500B" w:rsidRPr="00102E94" w:rsidRDefault="0023500B" w:rsidP="0023500B">
      <w:pPr>
        <w:rPr>
          <w:sz w:val="16"/>
          <w:szCs w:val="16"/>
          <w:lang w:val="ru-RU"/>
        </w:rPr>
      </w:pPr>
    </w:p>
    <w:p w:rsidR="0023500B" w:rsidRPr="003163FD" w:rsidRDefault="0023500B" w:rsidP="0023500B">
      <w:pPr>
        <w:pStyle w:val="ConsPlusNormal"/>
        <w:widowControl/>
        <w:ind w:firstLine="0"/>
        <w:jc w:val="right"/>
        <w:outlineLvl w:val="0"/>
        <w:rPr>
          <w:rFonts w:ascii="Times New Roman" w:hAnsi="Times New Roman"/>
          <w:sz w:val="22"/>
          <w:szCs w:val="22"/>
        </w:rPr>
      </w:pPr>
      <w:r w:rsidRPr="003163FD">
        <w:rPr>
          <w:rFonts w:ascii="Times New Roman" w:hAnsi="Times New Roman"/>
          <w:sz w:val="22"/>
          <w:szCs w:val="22"/>
        </w:rPr>
        <w:t>Приложение</w:t>
      </w:r>
    </w:p>
    <w:p w:rsidR="0023500B" w:rsidRDefault="0023500B" w:rsidP="0023500B">
      <w:pPr>
        <w:pStyle w:val="ConsPlusNormal"/>
        <w:widowControl/>
        <w:ind w:firstLine="0"/>
        <w:jc w:val="right"/>
        <w:rPr>
          <w:rFonts w:ascii="Times New Roman" w:hAnsi="Times New Roman"/>
          <w:sz w:val="22"/>
          <w:szCs w:val="22"/>
        </w:rPr>
      </w:pPr>
      <w:r w:rsidRPr="003163FD">
        <w:rPr>
          <w:rFonts w:ascii="Times New Roman" w:hAnsi="Times New Roman"/>
          <w:sz w:val="22"/>
          <w:szCs w:val="22"/>
        </w:rPr>
        <w:t xml:space="preserve">к решению Совета </w:t>
      </w:r>
    </w:p>
    <w:p w:rsidR="0023500B" w:rsidRDefault="0023500B" w:rsidP="0023500B">
      <w:pPr>
        <w:pStyle w:val="ConsPlusNormal"/>
        <w:widowControl/>
        <w:ind w:firstLine="0"/>
        <w:jc w:val="right"/>
        <w:rPr>
          <w:rFonts w:ascii="Times New Roman" w:hAnsi="Times New Roman"/>
          <w:sz w:val="22"/>
          <w:szCs w:val="22"/>
        </w:rPr>
      </w:pPr>
      <w:r>
        <w:rPr>
          <w:rFonts w:ascii="Times New Roman" w:hAnsi="Times New Roman"/>
          <w:sz w:val="22"/>
          <w:szCs w:val="22"/>
        </w:rPr>
        <w:t xml:space="preserve">сельского поселения </w:t>
      </w:r>
    </w:p>
    <w:p w:rsidR="0023500B" w:rsidRDefault="0023500B" w:rsidP="0023500B">
      <w:pPr>
        <w:pStyle w:val="ConsPlusNormal"/>
        <w:widowControl/>
        <w:ind w:firstLine="0"/>
        <w:jc w:val="right"/>
        <w:rPr>
          <w:rFonts w:ascii="Times New Roman" w:hAnsi="Times New Roman"/>
          <w:sz w:val="22"/>
          <w:szCs w:val="22"/>
        </w:rPr>
      </w:pPr>
      <w:r>
        <w:rPr>
          <w:rFonts w:ascii="Times New Roman" w:hAnsi="Times New Roman"/>
          <w:sz w:val="22"/>
          <w:szCs w:val="22"/>
        </w:rPr>
        <w:t>Татыр-Узякский сельсовет</w:t>
      </w:r>
    </w:p>
    <w:p w:rsidR="0023500B" w:rsidRDefault="0023500B" w:rsidP="0023500B">
      <w:pPr>
        <w:pStyle w:val="ConsPlusNormal"/>
        <w:widowControl/>
        <w:ind w:firstLine="0"/>
        <w:jc w:val="right"/>
        <w:rPr>
          <w:rFonts w:ascii="Times New Roman" w:hAnsi="Times New Roman"/>
          <w:sz w:val="22"/>
          <w:szCs w:val="22"/>
        </w:rPr>
      </w:pPr>
      <w:r w:rsidRPr="003163FD">
        <w:rPr>
          <w:rFonts w:ascii="Times New Roman" w:hAnsi="Times New Roman"/>
          <w:sz w:val="22"/>
          <w:szCs w:val="22"/>
        </w:rPr>
        <w:t>Муниципального</w:t>
      </w:r>
      <w:r>
        <w:rPr>
          <w:rFonts w:ascii="Times New Roman" w:hAnsi="Times New Roman"/>
          <w:sz w:val="22"/>
          <w:szCs w:val="22"/>
        </w:rPr>
        <w:t xml:space="preserve"> </w:t>
      </w:r>
      <w:r w:rsidRPr="003163FD">
        <w:rPr>
          <w:rFonts w:ascii="Times New Roman" w:hAnsi="Times New Roman"/>
          <w:sz w:val="22"/>
          <w:szCs w:val="22"/>
        </w:rPr>
        <w:t xml:space="preserve">района </w:t>
      </w:r>
    </w:p>
    <w:p w:rsidR="0023500B" w:rsidRPr="003163FD" w:rsidRDefault="0023500B" w:rsidP="0023500B">
      <w:pPr>
        <w:pStyle w:val="ConsPlusNormal"/>
        <w:widowControl/>
        <w:ind w:firstLine="0"/>
        <w:jc w:val="right"/>
        <w:rPr>
          <w:rFonts w:ascii="Times New Roman" w:hAnsi="Times New Roman"/>
          <w:sz w:val="22"/>
          <w:szCs w:val="22"/>
        </w:rPr>
      </w:pPr>
      <w:r w:rsidRPr="003163FD">
        <w:rPr>
          <w:rFonts w:ascii="Times New Roman" w:hAnsi="Times New Roman"/>
          <w:sz w:val="22"/>
          <w:szCs w:val="22"/>
        </w:rPr>
        <w:t>Хайбуллинский район</w:t>
      </w:r>
    </w:p>
    <w:p w:rsidR="0023500B" w:rsidRPr="003163FD" w:rsidRDefault="0023500B" w:rsidP="0023500B">
      <w:pPr>
        <w:pStyle w:val="ConsPlusNormal"/>
        <w:widowControl/>
        <w:ind w:firstLine="0"/>
        <w:jc w:val="right"/>
        <w:rPr>
          <w:rFonts w:ascii="Times New Roman" w:hAnsi="Times New Roman"/>
          <w:sz w:val="22"/>
          <w:szCs w:val="22"/>
        </w:rPr>
      </w:pPr>
      <w:r w:rsidRPr="003163FD">
        <w:rPr>
          <w:rFonts w:ascii="Times New Roman" w:hAnsi="Times New Roman"/>
          <w:sz w:val="22"/>
          <w:szCs w:val="22"/>
        </w:rPr>
        <w:t>Республики Башкортостан</w:t>
      </w:r>
    </w:p>
    <w:p w:rsidR="0023500B" w:rsidRPr="003163FD" w:rsidRDefault="0023500B" w:rsidP="0023500B">
      <w:pPr>
        <w:pStyle w:val="ConsPlusNormal"/>
        <w:widowControl/>
        <w:ind w:firstLine="0"/>
        <w:jc w:val="right"/>
        <w:rPr>
          <w:rFonts w:ascii="Times New Roman" w:hAnsi="Times New Roman"/>
          <w:sz w:val="22"/>
          <w:szCs w:val="22"/>
        </w:rPr>
      </w:pPr>
      <w:r w:rsidRPr="003163FD">
        <w:rPr>
          <w:rFonts w:ascii="Times New Roman" w:hAnsi="Times New Roman"/>
          <w:sz w:val="22"/>
          <w:szCs w:val="22"/>
        </w:rPr>
        <w:t xml:space="preserve">от </w:t>
      </w:r>
      <w:r>
        <w:rPr>
          <w:rFonts w:ascii="Times New Roman" w:hAnsi="Times New Roman"/>
          <w:sz w:val="22"/>
          <w:szCs w:val="22"/>
        </w:rPr>
        <w:t xml:space="preserve"> 22 сентября 2010 года </w:t>
      </w:r>
      <w:r w:rsidRPr="003163FD">
        <w:rPr>
          <w:rFonts w:ascii="Times New Roman" w:hAnsi="Times New Roman"/>
          <w:sz w:val="22"/>
          <w:szCs w:val="22"/>
        </w:rPr>
        <w:t xml:space="preserve"> N</w:t>
      </w:r>
      <w:r>
        <w:rPr>
          <w:rFonts w:ascii="Times New Roman" w:hAnsi="Times New Roman"/>
          <w:sz w:val="22"/>
          <w:szCs w:val="22"/>
        </w:rPr>
        <w:t>Р-8/45</w:t>
      </w:r>
      <w:r w:rsidRPr="003163FD">
        <w:rPr>
          <w:rFonts w:ascii="Times New Roman" w:hAnsi="Times New Roman"/>
          <w:sz w:val="22"/>
          <w:szCs w:val="22"/>
        </w:rPr>
        <w:t xml:space="preserve"> </w:t>
      </w:r>
      <w:r>
        <w:rPr>
          <w:rFonts w:ascii="Times New Roman" w:hAnsi="Times New Roman"/>
          <w:sz w:val="22"/>
          <w:szCs w:val="22"/>
        </w:rPr>
        <w:t xml:space="preserve"> </w:t>
      </w:r>
    </w:p>
    <w:p w:rsidR="0023500B" w:rsidRPr="003163FD" w:rsidRDefault="0023500B" w:rsidP="0023500B">
      <w:pPr>
        <w:pStyle w:val="ConsPlusNormal"/>
        <w:widowControl/>
        <w:ind w:firstLine="0"/>
        <w:jc w:val="center"/>
        <w:rPr>
          <w:rFonts w:ascii="Times New Roman" w:hAnsi="Times New Roman"/>
          <w:sz w:val="22"/>
          <w:szCs w:val="22"/>
        </w:rPr>
      </w:pPr>
    </w:p>
    <w:p w:rsidR="0023500B" w:rsidRPr="00006CE9" w:rsidRDefault="0023500B" w:rsidP="0023500B">
      <w:pPr>
        <w:pStyle w:val="ConsPlusTitle"/>
        <w:widowControl/>
        <w:jc w:val="center"/>
        <w:rPr>
          <w:rFonts w:ascii="Times New Roman" w:hAnsi="Times New Roman"/>
          <w:sz w:val="24"/>
          <w:szCs w:val="24"/>
        </w:rPr>
      </w:pPr>
      <w:r w:rsidRPr="00006CE9">
        <w:rPr>
          <w:rFonts w:ascii="Times New Roman" w:hAnsi="Times New Roman"/>
          <w:sz w:val="24"/>
          <w:szCs w:val="24"/>
        </w:rPr>
        <w:t>ПОЛОЖЕНИЕ</w:t>
      </w:r>
    </w:p>
    <w:p w:rsidR="0023500B" w:rsidRDefault="0023500B" w:rsidP="0023500B">
      <w:pPr>
        <w:pStyle w:val="ConsPlusTitle"/>
        <w:widowControl/>
        <w:jc w:val="center"/>
        <w:rPr>
          <w:rFonts w:ascii="Times New Roman" w:hAnsi="Times New Roman"/>
          <w:sz w:val="24"/>
          <w:szCs w:val="24"/>
        </w:rPr>
      </w:pPr>
      <w:r w:rsidRPr="00006CE9">
        <w:rPr>
          <w:rFonts w:ascii="Times New Roman" w:hAnsi="Times New Roman"/>
          <w:sz w:val="24"/>
          <w:szCs w:val="24"/>
        </w:rPr>
        <w:t xml:space="preserve">О МУНИЦИПАЛЬНОЙ СЛУЖБЕ </w:t>
      </w:r>
      <w:r>
        <w:rPr>
          <w:rFonts w:ascii="Times New Roman" w:hAnsi="Times New Roman"/>
          <w:sz w:val="24"/>
          <w:szCs w:val="24"/>
        </w:rPr>
        <w:t xml:space="preserve">СЕЛЬСКОГО ПОСЕЛЕНИЯ </w:t>
      </w:r>
    </w:p>
    <w:p w:rsidR="0023500B" w:rsidRPr="00006CE9" w:rsidRDefault="0023500B" w:rsidP="0023500B">
      <w:pPr>
        <w:pStyle w:val="ConsPlusTitle"/>
        <w:widowControl/>
        <w:jc w:val="center"/>
        <w:rPr>
          <w:rFonts w:ascii="Times New Roman" w:hAnsi="Times New Roman"/>
          <w:sz w:val="24"/>
          <w:szCs w:val="24"/>
        </w:rPr>
      </w:pPr>
      <w:r>
        <w:rPr>
          <w:rFonts w:ascii="Times New Roman" w:hAnsi="Times New Roman"/>
          <w:sz w:val="24"/>
          <w:szCs w:val="24"/>
        </w:rPr>
        <w:t xml:space="preserve">ТАТЫР-УЗЯКСКИЙ СЕЛЬСОВЕТ </w:t>
      </w:r>
      <w:r w:rsidRPr="00006CE9">
        <w:rPr>
          <w:rFonts w:ascii="Times New Roman" w:hAnsi="Times New Roman"/>
          <w:sz w:val="24"/>
          <w:szCs w:val="24"/>
        </w:rPr>
        <w:t>МУНИЦИПАЛЬНОГО РАЙОНА</w:t>
      </w:r>
    </w:p>
    <w:p w:rsidR="0023500B" w:rsidRPr="00006CE9" w:rsidRDefault="0023500B" w:rsidP="0023500B">
      <w:pPr>
        <w:pStyle w:val="ConsPlusTitle"/>
        <w:widowControl/>
        <w:jc w:val="center"/>
        <w:rPr>
          <w:rFonts w:ascii="Times New Roman" w:hAnsi="Times New Roman"/>
          <w:sz w:val="24"/>
          <w:szCs w:val="24"/>
        </w:rPr>
      </w:pPr>
      <w:r w:rsidRPr="00006CE9">
        <w:rPr>
          <w:rFonts w:ascii="Times New Roman" w:hAnsi="Times New Roman"/>
          <w:sz w:val="24"/>
          <w:szCs w:val="24"/>
        </w:rPr>
        <w:t>ХАЙБУЛЛИНСКИЙ РАЙОН РЕСПУБЛИКИ БАШКОРТОСТАН</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tabs>
          <w:tab w:val="left" w:pos="3525"/>
          <w:tab w:val="center" w:pos="5244"/>
        </w:tabs>
        <w:ind w:firstLine="0"/>
        <w:outlineLvl w:val="1"/>
        <w:rPr>
          <w:rFonts w:ascii="Times New Roman" w:hAnsi="Times New Roman"/>
          <w:sz w:val="24"/>
          <w:szCs w:val="24"/>
        </w:rPr>
      </w:pPr>
      <w:r w:rsidRPr="00006CE9">
        <w:rPr>
          <w:rFonts w:ascii="Times New Roman" w:hAnsi="Times New Roman"/>
          <w:sz w:val="24"/>
          <w:szCs w:val="24"/>
        </w:rPr>
        <w:tab/>
      </w:r>
      <w:r w:rsidRPr="00006CE9">
        <w:rPr>
          <w:rFonts w:ascii="Times New Roman" w:hAnsi="Times New Roman"/>
          <w:sz w:val="24"/>
          <w:szCs w:val="24"/>
        </w:rPr>
        <w:tab/>
        <w:t>Глава 1. ОБЩИЕ ПОЛОЖЕНИЯ</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1. Предмет регулирования настоящего Положения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w:t>
      </w:r>
      <w:proofErr w:type="gramStart"/>
      <w:r w:rsidRPr="00006CE9">
        <w:rPr>
          <w:rFonts w:ascii="Times New Roman" w:hAnsi="Times New Roman"/>
          <w:sz w:val="24"/>
          <w:szCs w:val="24"/>
        </w:rPr>
        <w:t xml:space="preserve">Настоящее Положение о муниципальной службе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муниципального района Хайбуллинский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Республики Башкортостан от 16 июля 2007 года</w:t>
      </w:r>
      <w:proofErr w:type="gramEnd"/>
      <w:r w:rsidRPr="00006CE9">
        <w:rPr>
          <w:rFonts w:ascii="Times New Roman" w:hAnsi="Times New Roman"/>
          <w:sz w:val="24"/>
          <w:szCs w:val="24"/>
        </w:rPr>
        <w:t xml:space="preserve"> N 453-з "О муниципальной службе в Республике Башкортостан, Уставом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муниципального района Хайбуллинский район (далее - муниципального района) и регулирует отдельные положения муниципальной службы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муниципального района в пределах полномочий, предоставленных органам местного самоуправления.</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 xml:space="preserve">Статья 2. Муниципальная служба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муниципального района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Нанимателем для муниципального служащего Администрации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является Администрация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 от имени которого полномочия нанимателя осуществляет представитель нанимателя (работодатель).</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Нанимателем для муниципального служащего Совета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муниципального района является Совет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муниципального района, от имени которого полномочия нанимателя осуществляет представитель нанимателя (работодатель).</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3. Представителем нанимателя (работодателем) Администрации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муниципального района является глава Администрации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муниципального района.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Представителем нанимателя (работодателем) Совета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является Председатель Совета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 xml:space="preserve">Статья 3. Правовые основы муниципальной службы </w:t>
      </w:r>
      <w:r>
        <w:rPr>
          <w:rFonts w:ascii="Times New Roman" w:hAnsi="Times New Roman"/>
          <w:sz w:val="24"/>
          <w:szCs w:val="24"/>
        </w:rPr>
        <w:t>сельского поселения Татыр-Узякский сельсовет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w:t>
      </w:r>
      <w:proofErr w:type="gramStart"/>
      <w:r w:rsidRPr="00006CE9">
        <w:rPr>
          <w:rFonts w:ascii="Times New Roman" w:hAnsi="Times New Roman"/>
          <w:sz w:val="24"/>
          <w:szCs w:val="24"/>
        </w:rPr>
        <w:t xml:space="preserve">Правовые основы муниципальной службы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составляют Конституция Российской Федерации, Конституция Республики </w:t>
      </w:r>
      <w:r w:rsidRPr="00006CE9">
        <w:rPr>
          <w:rFonts w:ascii="Times New Roman" w:hAnsi="Times New Roman"/>
          <w:sz w:val="24"/>
          <w:szCs w:val="24"/>
        </w:rPr>
        <w:lastRenderedPageBreak/>
        <w:t>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w:t>
      </w:r>
      <w:proofErr w:type="gramEnd"/>
      <w:r w:rsidRPr="00006CE9">
        <w:rPr>
          <w:rFonts w:ascii="Times New Roman" w:hAnsi="Times New Roman"/>
          <w:sz w:val="24"/>
          <w:szCs w:val="24"/>
        </w:rPr>
        <w:t xml:space="preserve">, Устав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 муниципальные правовые акты муниципального района, настоящее Положение.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4. Полномочия органов местного самоуправления в сфере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К полномочиям органов местного самоуправления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муниципального района Хайбуллинский район в сфере муниципальной службы относятся: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организация муниципальной службы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в органах местного самоуправления муниципального района в соответствии с действующим законодательством и муниципальными правовыми актами;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3) разработка и принятие муниципальных программ развития муниципальной службы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4) установление и обеспечение дополнительных гарантий для муниципальных служащих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за счет средств муниципального бюджета;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5. Основные принципы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Основными принципами муниципальной службы являются:</w:t>
      </w:r>
    </w:p>
    <w:p w:rsidR="0023500B" w:rsidRPr="00006CE9" w:rsidRDefault="0023500B" w:rsidP="0023500B">
      <w:pPr>
        <w:pStyle w:val="ConsPlusNormal"/>
        <w:widowControl/>
        <w:ind w:firstLine="540"/>
        <w:jc w:val="both"/>
        <w:rPr>
          <w:rFonts w:ascii="Times New Roman" w:hAnsi="Times New Roman"/>
          <w:sz w:val="24"/>
          <w:szCs w:val="24"/>
        </w:rPr>
      </w:pPr>
      <w:proofErr w:type="gramStart"/>
      <w:r w:rsidRPr="00006CE9">
        <w:rPr>
          <w:rFonts w:ascii="Times New Roman" w:hAnsi="Times New Roman"/>
          <w:sz w:val="24"/>
          <w:szCs w:val="24"/>
        </w:rPr>
        <w:t>1) приоритет прав и свобод человека и гражданина;</w:t>
      </w:r>
      <w:proofErr w:type="gramEnd"/>
    </w:p>
    <w:p w:rsidR="0023500B" w:rsidRPr="00006CE9" w:rsidRDefault="0023500B" w:rsidP="0023500B">
      <w:pPr>
        <w:pStyle w:val="ConsPlusNormal"/>
        <w:widowControl/>
        <w:ind w:firstLine="540"/>
        <w:jc w:val="both"/>
        <w:rPr>
          <w:rFonts w:ascii="Times New Roman" w:hAnsi="Times New Roman"/>
          <w:sz w:val="24"/>
          <w:szCs w:val="24"/>
        </w:rPr>
      </w:pPr>
      <w:proofErr w:type="gramStart"/>
      <w:r w:rsidRPr="00006CE9">
        <w:rPr>
          <w:rFonts w:ascii="Times New Roman" w:hAnsi="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профессионализм и компетентность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стабильность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доступность информации о деятельности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взаимодействие с общественными объединениями и гражданами;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8) правовая и социальная защищенность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10) внепартийность муниципальной службы.</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6. Взаимосвязь муниципальной службы и государственной гражданской службы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lastRenderedPageBreak/>
        <w:t>1) единства основных квалификационных требований к должностям муниципальной службы и должностям государственной гражданской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единства ограничений и обязатель</w:t>
      </w:r>
      <w:proofErr w:type="gramStart"/>
      <w:r w:rsidRPr="00006CE9">
        <w:rPr>
          <w:rFonts w:ascii="Times New Roman" w:hAnsi="Times New Roman"/>
          <w:sz w:val="24"/>
          <w:szCs w:val="24"/>
        </w:rPr>
        <w:t>ств пр</w:t>
      </w:r>
      <w:proofErr w:type="gramEnd"/>
      <w:r w:rsidRPr="00006CE9">
        <w:rPr>
          <w:rFonts w:ascii="Times New Roman" w:hAnsi="Times New Roman"/>
          <w:sz w:val="24"/>
          <w:szCs w:val="24"/>
        </w:rPr>
        <w:t>и прохождении муниципальной службы и государственной гражданской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0"/>
        <w:jc w:val="center"/>
        <w:outlineLvl w:val="1"/>
        <w:rPr>
          <w:rFonts w:ascii="Times New Roman" w:hAnsi="Times New Roman"/>
          <w:sz w:val="24"/>
          <w:szCs w:val="24"/>
        </w:rPr>
      </w:pPr>
      <w:r w:rsidRPr="00006CE9">
        <w:rPr>
          <w:rFonts w:ascii="Times New Roman" w:hAnsi="Times New Roman"/>
          <w:sz w:val="24"/>
          <w:szCs w:val="24"/>
        </w:rPr>
        <w:t>Глава 2. ДОЛЖНОСТИ МУНИЦИПАЛЬНОЙ СЛУЖБЫ</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 xml:space="preserve">Статья 7. Должности муниципальной службы </w:t>
      </w:r>
      <w:r>
        <w:rPr>
          <w:rFonts w:ascii="Times New Roman" w:hAnsi="Times New Roman"/>
          <w:sz w:val="24"/>
          <w:szCs w:val="24"/>
        </w:rPr>
        <w:t>сельского поселения Татыр-Узякский сельсовет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w:t>
      </w:r>
      <w:proofErr w:type="gramStart"/>
      <w:r w:rsidRPr="00006CE9">
        <w:rPr>
          <w:rFonts w:ascii="Times New Roman" w:hAnsi="Times New Roman"/>
          <w:sz w:val="24"/>
          <w:szCs w:val="24"/>
        </w:rPr>
        <w:t xml:space="preserve">Должность муниципальной службы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 должность в Администрации и Совете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 xml:space="preserve">, которая образуется в соответствии с Уставом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 xml:space="preserve">, с установленным кругом обязанностей по обеспечению исполнения полномочий Администрации и Совета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или лица, замещающего муниципальную должность.</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Должности муниципальной службы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устанавливаются решением Совета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в соответствии с реестром должностей муниципальной службы в Республике Башкортостан, утверждаемым законом Республики Башкортостан.</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 xml:space="preserve">Статья 8. Реестр должностей муниципальной службы в </w:t>
      </w:r>
      <w:r>
        <w:rPr>
          <w:rFonts w:ascii="Times New Roman" w:hAnsi="Times New Roman"/>
          <w:sz w:val="24"/>
          <w:szCs w:val="24"/>
        </w:rPr>
        <w:t>сельском поселении Татыр-Узякский сельсовет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Реестр должностей муниципальной службы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В реестре должностей муниципальной службы в </w:t>
      </w:r>
      <w:r>
        <w:rPr>
          <w:rFonts w:ascii="Times New Roman" w:hAnsi="Times New Roman"/>
          <w:sz w:val="24"/>
          <w:szCs w:val="24"/>
        </w:rPr>
        <w:t xml:space="preserve">сельском поселении Татыр-Узякский сельсовет </w:t>
      </w:r>
      <w:r w:rsidRPr="00006CE9">
        <w:rPr>
          <w:rFonts w:ascii="Times New Roman" w:hAnsi="Times New Roman"/>
          <w:sz w:val="24"/>
          <w:szCs w:val="24"/>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3. Реестр должностей муниципальной службы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утверждается решением Совета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4. При составлении и утверждении штатного расписания Администрации и Совета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используются наименования должностей муниципальной службы, предусмотренные реестром должностей муниципальной службы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и Перечнем специализаций муниципальных должностей муниципальной службы в Республике Башкортостан.  </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 xml:space="preserve">Статья 9. Классификация должностей муниципальной службы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1. Должности муниципальной службы подразделяются на следующие группы: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lastRenderedPageBreak/>
        <w:t>1) высшие должности муниципальной службы (5-я группа);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главные должности муниципальной службы (4-я группа);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ведущие должности муниципальной службы (3-я группа);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старшие должности муниципальной службы (2-я группа);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младшие должности муниципальной службы (1-я группа).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 xml:space="preserve">Статья 10. Типовые квалификационные требования для замещения должностей муниципальной службы </w:t>
      </w:r>
      <w:r>
        <w:rPr>
          <w:rFonts w:ascii="Times New Roman" w:hAnsi="Times New Roman"/>
          <w:sz w:val="24"/>
          <w:szCs w:val="24"/>
        </w:rPr>
        <w:t>сельского поселения Татыр-Узякский сельсовет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Для замещения должностей муниципальной службы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Для замещения должностей муниципальной службы устанавливаются следующие типовые квалификационные требования: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по высшим должностям муниципальной службы (5-я группа):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высшее профессиональное образование;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стаж государственной и (или) муниципальной службы не менее 6 лет или стаж работы по специальности не менее 7 лет;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по главным должностям муниципальной службы (4-я группа):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высшее профессиональное образование;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стаж государственной и (или) муниципальной службы не менее 4 лет или стаж работы по специальности не менее 5 лет;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по ведущим должностям муниципальной службы (3-я группа):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высшее профессиональное образование;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стаж государственной и (или) муниципальной службы не менее 2 лет или стаж работы по специальности не менее 4 лет;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по старшим должностям муниципальной службы (2-я группа):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высшее или среднее профессиональное образование;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без предъявления требований к стажу;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по младшим должностям муниципальной службы (1-я группа):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высшее или среднее профессиональное образование;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без предъявления требований к стажу.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23500B" w:rsidRPr="00006CE9" w:rsidRDefault="0023500B" w:rsidP="0023500B">
      <w:pPr>
        <w:pStyle w:val="ConsPlusNormal"/>
        <w:widowControl/>
        <w:ind w:firstLine="540"/>
        <w:jc w:val="both"/>
        <w:rPr>
          <w:rFonts w:ascii="Times New Roman" w:hAnsi="Times New Roman"/>
          <w:sz w:val="24"/>
          <w:szCs w:val="24"/>
        </w:rPr>
      </w:pPr>
      <w:proofErr w:type="gramStart"/>
      <w:r w:rsidRPr="00006CE9">
        <w:rPr>
          <w:rFonts w:ascii="Times New Roman" w:hAnsi="Times New Roman"/>
          <w:sz w:val="24"/>
          <w:szCs w:val="24"/>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муниципального района Хайбуллинский район Республики Башкортостан, решений Совета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муниципального</w:t>
      </w:r>
      <w:proofErr w:type="gramEnd"/>
      <w:r w:rsidRPr="00006CE9">
        <w:rPr>
          <w:rFonts w:ascii="Times New Roman" w:hAnsi="Times New Roman"/>
          <w:sz w:val="24"/>
          <w:szCs w:val="24"/>
        </w:rPr>
        <w:t xml:space="preserve"> </w:t>
      </w:r>
      <w:proofErr w:type="gramStart"/>
      <w:r w:rsidRPr="00006CE9">
        <w:rPr>
          <w:rFonts w:ascii="Times New Roman" w:hAnsi="Times New Roman"/>
          <w:sz w:val="24"/>
          <w:szCs w:val="24"/>
        </w:rPr>
        <w:t xml:space="preserve">района Хайбуллинский район, постановлений и распоряжениями главы Администрации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 xml:space="preserve">,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w:t>
      </w:r>
      <w:r w:rsidRPr="00006CE9">
        <w:rPr>
          <w:rFonts w:ascii="Times New Roman" w:hAnsi="Times New Roman"/>
          <w:sz w:val="24"/>
          <w:szCs w:val="24"/>
        </w:rPr>
        <w:lastRenderedPageBreak/>
        <w:t>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roofErr w:type="gramEnd"/>
    </w:p>
    <w:p w:rsidR="0023500B" w:rsidRPr="00006CE9" w:rsidRDefault="0023500B" w:rsidP="0023500B">
      <w:pPr>
        <w:pStyle w:val="ConsPlusNormal"/>
        <w:widowControl/>
        <w:ind w:firstLine="540"/>
        <w:jc w:val="both"/>
        <w:rPr>
          <w:rFonts w:ascii="Times New Roman" w:hAnsi="Times New Roman"/>
          <w:sz w:val="24"/>
          <w:szCs w:val="24"/>
        </w:rPr>
      </w:pPr>
      <w:proofErr w:type="gramStart"/>
      <w:r w:rsidRPr="00006CE9">
        <w:rPr>
          <w:rFonts w:ascii="Times New Roman" w:hAnsi="Times New Roman"/>
          <w:sz w:val="24"/>
          <w:szCs w:val="24"/>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4. К кандидатам на должность главы Администрации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Уставом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и законом Республики Башкортостан могут быть установлены дополнительные требования.</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11. Классные чины муниципальных служащих муниципального района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Муниципальным служащим присваиваются следующие классные чины: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муниципальным служащим высших должностей муниципальной службы - действительный муниципальный советник 1, 2, 3 класса;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муниципальным служащим главных должностей муниципальной службы - главный муниципальный советник 1, 2, 3 класса;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муниципальным служащим ведущих должностей муниципальной службы - муниципальный советник 1, 2, 3 класса;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муниципальным служащим старших должностей муниципальной службы - советник муниципальной службы 1, 2, 3 класса;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муниципальным служащим младших должностей муниципальной службы - референт муниципальной службы 1, 2, 3 класса.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0"/>
        <w:jc w:val="center"/>
        <w:outlineLvl w:val="1"/>
        <w:rPr>
          <w:rFonts w:ascii="Times New Roman" w:hAnsi="Times New Roman"/>
          <w:sz w:val="24"/>
          <w:szCs w:val="24"/>
        </w:rPr>
      </w:pPr>
      <w:r w:rsidRPr="00006CE9">
        <w:rPr>
          <w:rFonts w:ascii="Times New Roman" w:hAnsi="Times New Roman"/>
          <w:sz w:val="24"/>
          <w:szCs w:val="24"/>
        </w:rPr>
        <w:t xml:space="preserve">Глава 3. ПРАВОВОЕ ПОЛОЖЕНИЕ (СТАТУС) </w:t>
      </w:r>
      <w:proofErr w:type="gramStart"/>
      <w:r w:rsidRPr="00006CE9">
        <w:rPr>
          <w:rFonts w:ascii="Times New Roman" w:hAnsi="Times New Roman"/>
          <w:sz w:val="24"/>
          <w:szCs w:val="24"/>
        </w:rPr>
        <w:t>МУНИЦИПАЛЬНОГО</w:t>
      </w:r>
      <w:proofErr w:type="gramEnd"/>
    </w:p>
    <w:p w:rsidR="0023500B" w:rsidRPr="00006CE9" w:rsidRDefault="0023500B" w:rsidP="0023500B">
      <w:pPr>
        <w:pStyle w:val="ConsPlusNormal"/>
        <w:widowControl/>
        <w:ind w:firstLine="0"/>
        <w:jc w:val="center"/>
        <w:rPr>
          <w:rFonts w:ascii="Times New Roman" w:hAnsi="Times New Roman"/>
          <w:sz w:val="24"/>
          <w:szCs w:val="24"/>
        </w:rPr>
      </w:pPr>
      <w:r w:rsidRPr="00006CE9">
        <w:rPr>
          <w:rFonts w:ascii="Times New Roman" w:hAnsi="Times New Roman"/>
          <w:sz w:val="24"/>
          <w:szCs w:val="24"/>
        </w:rPr>
        <w:t>СЛУЖАЩЕГО МУНИЦИПАЛЬНОГО РАЙОНА</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 xml:space="preserve">Статья 12. Муниципальный служащий </w:t>
      </w:r>
      <w:r>
        <w:rPr>
          <w:rFonts w:ascii="Times New Roman" w:hAnsi="Times New Roman"/>
          <w:sz w:val="24"/>
          <w:szCs w:val="24"/>
        </w:rPr>
        <w:t>сельского поселения Татыр-Узякский сельсовет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 xml:space="preserve">Статья 13. Основные права муниципального служащего </w:t>
      </w:r>
      <w:r>
        <w:rPr>
          <w:rFonts w:ascii="Times New Roman" w:hAnsi="Times New Roman"/>
          <w:sz w:val="24"/>
          <w:szCs w:val="24"/>
        </w:rPr>
        <w:t>сельского поселения Татыр-Узякский сельсовет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Муниципальный служащий имеет право </w:t>
      </w:r>
      <w:proofErr w:type="gramStart"/>
      <w:r w:rsidRPr="00006CE9">
        <w:rPr>
          <w:rFonts w:ascii="Times New Roman" w:hAnsi="Times New Roman"/>
          <w:sz w:val="24"/>
          <w:szCs w:val="24"/>
        </w:rPr>
        <w:t>на</w:t>
      </w:r>
      <w:proofErr w:type="gramEnd"/>
      <w:r w:rsidRPr="00006CE9">
        <w:rPr>
          <w:rFonts w:ascii="Times New Roman" w:hAnsi="Times New Roman"/>
          <w:sz w:val="24"/>
          <w:szCs w:val="24"/>
        </w:rPr>
        <w:t>:</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участие по своей инициативе в конкурсе на замещение вакантной должности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7) повышение квалификации в соответствии с муниципальным правовым актом за счет средств муниципального бюджета;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8) защиту своих персональных данных;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12) пенсионное обеспечение в соответствии с законодательством Российской Федерации и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14. Основные обязанности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Муниципальный служащий обязан: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и иные муниципальные правовые акты и обеспечивать их исполнение;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исполнять должностные обязанности в соответствии с должностной инструкцией;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lastRenderedPageBreak/>
        <w:t>3) соблюдать при исполнении должностных обязанностей права и законные интересы граждан и организаций;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соблюдать установленные правила внутреннего трудового распорядка, должностную инструкцию, порядок работы со служебной информацией;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3500B" w:rsidRPr="00006CE9" w:rsidRDefault="0023500B" w:rsidP="0023500B">
      <w:pPr>
        <w:pStyle w:val="ConsPlusNormal"/>
        <w:widowControl/>
        <w:ind w:firstLine="540"/>
        <w:jc w:val="both"/>
        <w:rPr>
          <w:rFonts w:ascii="Times New Roman" w:hAnsi="Times New Roman"/>
          <w:sz w:val="24"/>
          <w:szCs w:val="24"/>
        </w:rPr>
      </w:pPr>
      <w:proofErr w:type="gramStart"/>
      <w:r w:rsidRPr="00006CE9">
        <w:rPr>
          <w:rFonts w:ascii="Times New Roman" w:hAnsi="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Муниципальный служащий не вправе исполнять данное ему неправомерное поручение. </w:t>
      </w:r>
      <w:proofErr w:type="gramStart"/>
      <w:r w:rsidRPr="00006CE9">
        <w:rPr>
          <w:rFonts w:ascii="Times New Roman" w:hAnsi="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Pr="00006CE9">
        <w:rPr>
          <w:rFonts w:ascii="Times New Roman" w:hAnsi="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 xml:space="preserve">Статья 15. Ограничения, связанные с муниципальной службой </w:t>
      </w:r>
      <w:r>
        <w:rPr>
          <w:rFonts w:ascii="Times New Roman" w:hAnsi="Times New Roman"/>
          <w:sz w:val="24"/>
          <w:szCs w:val="24"/>
        </w:rPr>
        <w:t>сельского поселения Татыр-Узякский сельсовет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Гражданин не может быть принят на муниципальную службу муниципального района, а муниципальный служащий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не может находиться на муниципальной службе в случае: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3500B" w:rsidRPr="00006CE9" w:rsidRDefault="0023500B" w:rsidP="0023500B">
      <w:pPr>
        <w:pStyle w:val="ConsPlusNormal"/>
        <w:widowControl/>
        <w:ind w:firstLine="540"/>
        <w:jc w:val="both"/>
        <w:rPr>
          <w:rFonts w:ascii="Times New Roman" w:hAnsi="Times New Roman"/>
          <w:sz w:val="24"/>
          <w:szCs w:val="24"/>
        </w:rPr>
      </w:pPr>
      <w:proofErr w:type="gramStart"/>
      <w:r w:rsidRPr="00006CE9">
        <w:rPr>
          <w:rFonts w:ascii="Times New Roman" w:hAnsi="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rsidRPr="00006CE9">
        <w:rPr>
          <w:rFonts w:ascii="Times New Roman" w:hAnsi="Times New Roman"/>
          <w:sz w:val="24"/>
          <w:szCs w:val="24"/>
        </w:rP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006CE9">
        <w:rPr>
          <w:rFonts w:ascii="Times New Roman" w:hAnsi="Times New Roman"/>
          <w:sz w:val="24"/>
          <w:szCs w:val="24"/>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3500B" w:rsidRPr="00006CE9" w:rsidRDefault="0023500B" w:rsidP="0023500B">
      <w:pPr>
        <w:pStyle w:val="ConsPlusNormal"/>
        <w:widowControl/>
        <w:ind w:firstLine="540"/>
        <w:jc w:val="both"/>
        <w:rPr>
          <w:rFonts w:ascii="Times New Roman" w:hAnsi="Times New Roman"/>
          <w:sz w:val="24"/>
          <w:szCs w:val="24"/>
        </w:rPr>
      </w:pPr>
      <w:proofErr w:type="gramStart"/>
      <w:r w:rsidRPr="00006CE9">
        <w:rPr>
          <w:rFonts w:ascii="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06CE9">
        <w:rPr>
          <w:rFonts w:ascii="Times New Roman" w:hAnsi="Times New Roman"/>
          <w:sz w:val="24"/>
          <w:szCs w:val="24"/>
        </w:rPr>
        <w:t xml:space="preserve"> </w:t>
      </w:r>
      <w:proofErr w:type="gramStart"/>
      <w:r w:rsidRPr="00006CE9">
        <w:rPr>
          <w:rFonts w:ascii="Times New Roman" w:hAnsi="Times New Roman"/>
          <w:sz w:val="24"/>
          <w:szCs w:val="24"/>
        </w:rPr>
        <w:t>соответствии</w:t>
      </w:r>
      <w:proofErr w:type="gramEnd"/>
      <w:r w:rsidRPr="00006CE9">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16. Запреты, связанные с муниципальной службой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В связи с прохождением муниципальной службы муниципальному служащему запрещается: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замещать должность муниципальной службы в случае: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б) избрания или назначения на муниципальную должность;</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и Совете муниципального района;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заниматься предпринимательской деятельностью;</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4) быть поверенным или представителем по делам третьих лиц в Администрации и Совете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 xml:space="preserve">, в которых он замещает должность </w:t>
      </w:r>
      <w:r w:rsidRPr="00006CE9">
        <w:rPr>
          <w:rFonts w:ascii="Times New Roman" w:hAnsi="Times New Roman"/>
          <w:sz w:val="24"/>
          <w:szCs w:val="24"/>
        </w:rPr>
        <w:lastRenderedPageBreak/>
        <w:t>муниципальной службы либо которые непосредственно подчинены или подконтрольны ему, если иное не предусмотрено федеральными законами;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и Совет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 в которых он замещает должность муниципальной службы, за исключением случаев, установленных Гражданским кодексом Российской Федерации;</w:t>
      </w:r>
    </w:p>
    <w:p w:rsidR="0023500B" w:rsidRPr="00006CE9" w:rsidRDefault="0023500B" w:rsidP="0023500B">
      <w:pPr>
        <w:pStyle w:val="ConsPlusNormal"/>
        <w:widowControl/>
        <w:ind w:firstLine="540"/>
        <w:jc w:val="both"/>
        <w:rPr>
          <w:rFonts w:ascii="Times New Roman" w:hAnsi="Times New Roman"/>
          <w:sz w:val="24"/>
          <w:szCs w:val="24"/>
        </w:rPr>
      </w:pPr>
      <w:proofErr w:type="gramStart"/>
      <w:r w:rsidRPr="00006CE9">
        <w:rPr>
          <w:rFonts w:ascii="Times New Roman" w:hAnsi="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14) прекращать исполнение должностных обязанностей в целях урегулирования трудового спора;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006CE9">
        <w:rPr>
          <w:rFonts w:ascii="Times New Roman" w:hAnsi="Times New Roman"/>
          <w:sz w:val="24"/>
          <w:szCs w:val="24"/>
        </w:rPr>
        <w:lastRenderedPageBreak/>
        <w:t>предусмотрено международным договором Российской Федерации или законодательством Российской Федерации.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2.1. В случае</w:t>
      </w:r>
      <w:proofErr w:type="gramStart"/>
      <w:r w:rsidRPr="00006CE9">
        <w:rPr>
          <w:rFonts w:ascii="Times New Roman" w:hAnsi="Times New Roman"/>
          <w:sz w:val="24"/>
          <w:szCs w:val="24"/>
        </w:rPr>
        <w:t>,</w:t>
      </w:r>
      <w:proofErr w:type="gramEnd"/>
      <w:r w:rsidRPr="00006CE9">
        <w:rPr>
          <w:rFonts w:ascii="Times New Roman" w:hAnsi="Times New Roman"/>
          <w:sz w:val="24"/>
          <w:szCs w:val="24"/>
        </w:rPr>
        <w:t xml:space="preserve"> если владение муниципальным служащим, замещающим должность главы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17. Урегулирование конфликта интересов на муниципальной службе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w:t>
      </w:r>
      <w:proofErr w:type="gramStart"/>
      <w:r w:rsidRPr="00006CE9">
        <w:rPr>
          <w:rFonts w:ascii="Times New Roman" w:hAnsi="Times New Roman"/>
          <w:sz w:val="24"/>
          <w:szCs w:val="24"/>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муниципального района,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способное привести к причинению вреда этим законным интересам граждан, организаций</w:t>
      </w:r>
      <w:proofErr w:type="gramEnd"/>
      <w:r w:rsidRPr="00006CE9">
        <w:rPr>
          <w:rFonts w:ascii="Times New Roman" w:hAnsi="Times New Roman"/>
          <w:sz w:val="24"/>
          <w:szCs w:val="24"/>
        </w:rPr>
        <w:t>, общества, Российской Федерации, Республики Башкортостан, муниципального района</w:t>
      </w:r>
      <w:r>
        <w:rPr>
          <w:rFonts w:ascii="Times New Roman" w:hAnsi="Times New Roman"/>
          <w:sz w:val="24"/>
          <w:szCs w:val="24"/>
        </w:rPr>
        <w:t>, сельского поселения Татыр-Узякский сельсовет</w:t>
      </w:r>
      <w:r w:rsidRPr="00006CE9">
        <w:rPr>
          <w:rFonts w:ascii="Times New Roman" w:hAnsi="Times New Roman"/>
          <w:sz w:val="24"/>
          <w:szCs w:val="24"/>
        </w:rPr>
        <w:t>.</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w:t>
      </w:r>
      <w:proofErr w:type="gramStart"/>
      <w:r w:rsidRPr="00006CE9">
        <w:rPr>
          <w:rFonts w:ascii="Times New Roman" w:hAnsi="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w:t>
      </w:r>
      <w:proofErr w:type="gramEnd"/>
      <w:r w:rsidRPr="00006CE9">
        <w:rPr>
          <w:rFonts w:ascii="Times New Roman" w:hAnsi="Times New Roman"/>
          <w:sz w:val="24"/>
          <w:szCs w:val="24"/>
        </w:rPr>
        <w:t xml:space="preserve"> обязательствами.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3. </w:t>
      </w:r>
      <w:proofErr w:type="gramStart"/>
      <w:r w:rsidRPr="00006CE9">
        <w:rPr>
          <w:rFonts w:ascii="Times New Roman" w:hAnsi="Times New Roman"/>
          <w:sz w:val="24"/>
          <w:szCs w:val="24"/>
        </w:rPr>
        <w:t>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Для урегулирования конфликта интересов, могут образовываться комиссии по урегулированию конфликта интересов в порядке, определяемом муниципальным правовым актом.</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lastRenderedPageBreak/>
        <w:t>Статья 18. Сведения о доходах, об имуществе и обязательствах имущественного характера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w:t>
      </w:r>
      <w:proofErr w:type="gramStart"/>
      <w:r w:rsidRPr="00006CE9">
        <w:rPr>
          <w:rFonts w:ascii="Times New Roman" w:hAnsi="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006CE9">
        <w:rPr>
          <w:rFonts w:ascii="Times New Roman" w:hAnsi="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0"/>
        <w:jc w:val="center"/>
        <w:outlineLvl w:val="1"/>
        <w:rPr>
          <w:rFonts w:ascii="Times New Roman" w:hAnsi="Times New Roman"/>
          <w:sz w:val="24"/>
          <w:szCs w:val="24"/>
        </w:rPr>
      </w:pPr>
      <w:r w:rsidRPr="00006CE9">
        <w:rPr>
          <w:rFonts w:ascii="Times New Roman" w:hAnsi="Times New Roman"/>
          <w:sz w:val="24"/>
          <w:szCs w:val="24"/>
        </w:rPr>
        <w:t xml:space="preserve">Глава 4. ПОРЯДОК ПОСТУПЛЕНИЯ НА </w:t>
      </w:r>
      <w:proofErr w:type="gramStart"/>
      <w:r w:rsidRPr="00006CE9">
        <w:rPr>
          <w:rFonts w:ascii="Times New Roman" w:hAnsi="Times New Roman"/>
          <w:sz w:val="24"/>
          <w:szCs w:val="24"/>
        </w:rPr>
        <w:t>МУНИЦИПАЛЬНУЮ</w:t>
      </w:r>
      <w:proofErr w:type="gramEnd"/>
    </w:p>
    <w:p w:rsidR="0023500B" w:rsidRPr="00006CE9" w:rsidRDefault="0023500B" w:rsidP="0023500B">
      <w:pPr>
        <w:pStyle w:val="ConsPlusNormal"/>
        <w:widowControl/>
        <w:ind w:firstLine="0"/>
        <w:jc w:val="center"/>
        <w:rPr>
          <w:rFonts w:ascii="Times New Roman" w:hAnsi="Times New Roman"/>
          <w:sz w:val="24"/>
          <w:szCs w:val="24"/>
        </w:rPr>
      </w:pPr>
      <w:r w:rsidRPr="00006CE9">
        <w:rPr>
          <w:rFonts w:ascii="Times New Roman" w:hAnsi="Times New Roman"/>
          <w:sz w:val="24"/>
          <w:szCs w:val="24"/>
        </w:rPr>
        <w:t>СЛУЖБУ, ЕЕ ПРОХОЖДЕНИЯ И ПРЕКРАЩЕНИЯ</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19. Поступление на муниципальную службу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w:t>
      </w:r>
      <w:proofErr w:type="gramStart"/>
      <w:r w:rsidRPr="00006CE9">
        <w:rPr>
          <w:rFonts w:ascii="Times New Roman" w:hAnsi="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w:t>
      </w:r>
      <w:proofErr w:type="gramStart"/>
      <w:r w:rsidRPr="00006CE9">
        <w:rPr>
          <w:rFonts w:ascii="Times New Roman" w:hAnsi="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При поступлении на муниципальную службу гражданин представляет: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собственноручно заполненную и подписанную анкету;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паспорт;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трудовую книжку, за исключением случаев, когда трудовой договор (контракт) заключается впервые;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документ об образовании;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8) документы воинского учета - для военнообязанных и лиц, подлежащих призыву на военную службу;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6. Поступление гражданина на муниципальную службу осуществляется </w:t>
      </w:r>
      <w:proofErr w:type="gramStart"/>
      <w:r w:rsidRPr="00006CE9">
        <w:rPr>
          <w:rFonts w:ascii="Times New Roman" w:hAnsi="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06CE9">
        <w:rPr>
          <w:rFonts w:ascii="Times New Roman" w:hAnsi="Times New Roman"/>
          <w:sz w:val="24"/>
          <w:szCs w:val="24"/>
        </w:rPr>
        <w:t xml:space="preserve"> с учетом особенностей, предусмотренных настоящим Положением.</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7. Гражданин, поступающий на должность главы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приложению к Закону Республики Башкортостан "О муниципальной службе в Республике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8. Поступление гражданина на муниципальную службу в Администрацию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оформляется распоряжением главы Администрации (далее - работодатель) о назначении на должность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Поступление гражданина на муниципальную службу в Совет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оформляется распоряжением председателя Совета (далее - работодатель) о назначении на должность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9. Сторонами трудового договора при поступлении на муниципальную службу в Администрацию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xml:space="preserve">являются глава Администрации и муниципальный служащий, при поступлении на муниципальную службу в Совет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 председатель Совета и муниципальный служащий.</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20. Конкурс на замещение должности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При замещении должности муниципальной службы в Администрации и Совете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006CE9">
        <w:rPr>
          <w:rFonts w:ascii="Times New Roman" w:hAnsi="Times New Roman"/>
          <w:sz w:val="24"/>
          <w:szCs w:val="24"/>
        </w:rPr>
        <w:t>позднее</w:t>
      </w:r>
      <w:proofErr w:type="gramEnd"/>
      <w:r w:rsidRPr="00006CE9">
        <w:rPr>
          <w:rFonts w:ascii="Times New Roman" w:hAnsi="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r>
        <w:rPr>
          <w:rFonts w:ascii="Times New Roman" w:hAnsi="Times New Roman"/>
          <w:sz w:val="24"/>
          <w:szCs w:val="24"/>
        </w:rPr>
        <w:t>сельского поселения Татыр-Узякский сельсовет</w:t>
      </w:r>
      <w:r w:rsidRPr="00006CE9">
        <w:rPr>
          <w:rFonts w:ascii="Times New Roman" w:hAnsi="Times New Roman"/>
          <w:sz w:val="24"/>
          <w:szCs w:val="24"/>
        </w:rPr>
        <w:t>.</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lastRenderedPageBreak/>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 xml:space="preserve">Статья 21. Аттестация муниципальных служащих </w:t>
      </w:r>
      <w:r>
        <w:rPr>
          <w:rFonts w:ascii="Times New Roman" w:hAnsi="Times New Roman"/>
          <w:sz w:val="24"/>
          <w:szCs w:val="24"/>
        </w:rPr>
        <w:t>сельского поселения Татыр-Узякский сельсовет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Аттестации не подлежат следующие муниципальные служащие: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замещающие должности муниципальной службы менее одного года;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достигшие возраста 60 лет;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беременные женщины;</w:t>
      </w:r>
    </w:p>
    <w:p w:rsidR="0023500B" w:rsidRPr="00006CE9" w:rsidRDefault="0023500B" w:rsidP="0023500B">
      <w:pPr>
        <w:pStyle w:val="ConsPlusNormal"/>
        <w:widowControl/>
        <w:ind w:firstLine="540"/>
        <w:jc w:val="both"/>
        <w:rPr>
          <w:rFonts w:ascii="Times New Roman" w:hAnsi="Times New Roman"/>
          <w:sz w:val="24"/>
          <w:szCs w:val="24"/>
        </w:rPr>
      </w:pPr>
      <w:proofErr w:type="gramStart"/>
      <w:r w:rsidRPr="00006CE9">
        <w:rPr>
          <w:rFonts w:ascii="Times New Roman" w:hAnsi="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006CE9">
        <w:rPr>
          <w:rFonts w:ascii="Times New Roman" w:hAnsi="Times New Roman"/>
          <w:sz w:val="24"/>
          <w:szCs w:val="24"/>
        </w:rPr>
        <w:t xml:space="preserve"> Аттестация указанных муниципальных служащих возможна не ранее чем через один год после выхода из отпуска;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замещающие должности муниципальной службы на основании срочного трудового договора (контракта).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Муниципальный служащий вправе обжаловать результаты аттестации в судебном порядке.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22. Основания для расторжения трудового договора с муниципальным служащим</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06CE9">
        <w:rPr>
          <w:rFonts w:ascii="Times New Roman" w:hAnsi="Times New Roman"/>
          <w:sz w:val="24"/>
          <w:szCs w:val="24"/>
        </w:rPr>
        <w:t>может быть также расторгнут</w:t>
      </w:r>
      <w:proofErr w:type="gramEnd"/>
      <w:r w:rsidRPr="00006CE9">
        <w:rPr>
          <w:rFonts w:ascii="Times New Roman" w:hAnsi="Times New Roman"/>
          <w:sz w:val="24"/>
          <w:szCs w:val="24"/>
        </w:rPr>
        <w:t xml:space="preserve"> по инициативе работодателя в случае: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достижения предельного возраста, установленного для замещения должности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proofErr w:type="gramStart"/>
      <w:r w:rsidRPr="00006CE9">
        <w:rPr>
          <w:rFonts w:ascii="Times New Roman" w:hAnsi="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006CE9">
        <w:rPr>
          <w:rFonts w:ascii="Times New Roman" w:hAnsi="Times New Roman"/>
          <w:sz w:val="24"/>
          <w:szCs w:val="24"/>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06CE9">
        <w:rPr>
          <w:rFonts w:ascii="Times New Roman" w:hAnsi="Times New Roman"/>
          <w:sz w:val="24"/>
          <w:szCs w:val="24"/>
        </w:rPr>
        <w:t xml:space="preserve"> </w:t>
      </w:r>
      <w:proofErr w:type="gramStart"/>
      <w:r w:rsidRPr="00006CE9">
        <w:rPr>
          <w:rFonts w:ascii="Times New Roman" w:hAnsi="Times New Roman"/>
          <w:sz w:val="24"/>
          <w:szCs w:val="24"/>
        </w:rPr>
        <w:t>соответствии</w:t>
      </w:r>
      <w:proofErr w:type="gramEnd"/>
      <w:r w:rsidRPr="00006CE9">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несоблюдения ограничений и запретов, связанных с муниципальной службой и установленных статьями 15 и 16 настоящего Положения;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применения административного наказания в виде дисквалификации.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0"/>
        <w:jc w:val="center"/>
        <w:outlineLvl w:val="1"/>
        <w:rPr>
          <w:rFonts w:ascii="Times New Roman" w:hAnsi="Times New Roman"/>
          <w:sz w:val="24"/>
          <w:szCs w:val="24"/>
        </w:rPr>
      </w:pPr>
      <w:r w:rsidRPr="00006CE9">
        <w:rPr>
          <w:rFonts w:ascii="Times New Roman" w:hAnsi="Times New Roman"/>
          <w:sz w:val="24"/>
          <w:szCs w:val="24"/>
        </w:rPr>
        <w:t>Глава 5. РАБОЧЕЕ (СЛУЖЕБНОЕ) ВРЕМЯ И ВРЕМЯ ОТДЫХА</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23. Рабочее (служебное) время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Рабочее (служебное) время муниципальных служащих регулируется в соответствии с трудовым законодательством.</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24. Отпуск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006CE9">
        <w:rPr>
          <w:rFonts w:ascii="Times New Roman" w:hAnsi="Times New Roman"/>
          <w:sz w:val="24"/>
          <w:szCs w:val="24"/>
        </w:rPr>
        <w:t>позднее</w:t>
      </w:r>
      <w:proofErr w:type="gramEnd"/>
      <w:r w:rsidRPr="00006CE9">
        <w:rPr>
          <w:rFonts w:ascii="Times New Roman" w:hAnsi="Times New Roman"/>
          <w:sz w:val="24"/>
          <w:szCs w:val="24"/>
        </w:rPr>
        <w:t xml:space="preserve"> чем за 10 календарных дней до начала указанного отпуска.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0"/>
        <w:jc w:val="center"/>
        <w:outlineLvl w:val="1"/>
        <w:rPr>
          <w:rFonts w:ascii="Times New Roman" w:hAnsi="Times New Roman"/>
          <w:sz w:val="24"/>
          <w:szCs w:val="24"/>
        </w:rPr>
      </w:pPr>
      <w:r w:rsidRPr="00006CE9">
        <w:rPr>
          <w:rFonts w:ascii="Times New Roman" w:hAnsi="Times New Roman"/>
          <w:sz w:val="24"/>
          <w:szCs w:val="24"/>
        </w:rPr>
        <w:t>Глава 6. ОБЩИЕ ПРИНЦИПЫ ОПЛАТЫ ТРУДА МУНИЦИПАЛЬНОГО</w:t>
      </w:r>
    </w:p>
    <w:p w:rsidR="0023500B" w:rsidRPr="00006CE9" w:rsidRDefault="0023500B" w:rsidP="0023500B">
      <w:pPr>
        <w:pStyle w:val="ConsPlusNormal"/>
        <w:widowControl/>
        <w:ind w:firstLine="0"/>
        <w:jc w:val="center"/>
        <w:rPr>
          <w:rFonts w:ascii="Times New Roman" w:hAnsi="Times New Roman"/>
          <w:sz w:val="24"/>
          <w:szCs w:val="24"/>
        </w:rPr>
      </w:pPr>
      <w:r w:rsidRPr="00006CE9">
        <w:rPr>
          <w:rFonts w:ascii="Times New Roman" w:hAnsi="Times New Roman"/>
          <w:sz w:val="24"/>
          <w:szCs w:val="24"/>
        </w:rPr>
        <w:t xml:space="preserve">СЛУЖАЩЕГО. ГАРАНТИИ, ПРЕДОСТАВЛЯЕМЫЕ </w:t>
      </w:r>
      <w:proofErr w:type="gramStart"/>
      <w:r w:rsidRPr="00006CE9">
        <w:rPr>
          <w:rFonts w:ascii="Times New Roman" w:hAnsi="Times New Roman"/>
          <w:sz w:val="24"/>
          <w:szCs w:val="24"/>
        </w:rPr>
        <w:t>МУНИЦИПАЛЬНОМУ</w:t>
      </w:r>
      <w:proofErr w:type="gramEnd"/>
    </w:p>
    <w:p w:rsidR="0023500B" w:rsidRPr="00006CE9" w:rsidRDefault="0023500B" w:rsidP="0023500B">
      <w:pPr>
        <w:pStyle w:val="ConsPlusNormal"/>
        <w:widowControl/>
        <w:ind w:firstLine="0"/>
        <w:jc w:val="center"/>
        <w:rPr>
          <w:rFonts w:ascii="Times New Roman" w:hAnsi="Times New Roman"/>
          <w:sz w:val="24"/>
          <w:szCs w:val="24"/>
        </w:rPr>
      </w:pPr>
      <w:r w:rsidRPr="00006CE9">
        <w:rPr>
          <w:rFonts w:ascii="Times New Roman" w:hAnsi="Times New Roman"/>
          <w:sz w:val="24"/>
          <w:szCs w:val="24"/>
        </w:rPr>
        <w:t>СЛУЖАЩЕМУ. СТАЖ МУНИЦИПАЛЬНОЙ СЛУЖБЫ</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lastRenderedPageBreak/>
        <w:t>Статья 25. Общие принципы оплаты труда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района в соответствии с законодательством Российской Федерации и Республики Башкортостан.</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26. Гарантии, предоставляемые муниципальному служащему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Муниципальному служащему гарантируются: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право на своевременное и в полном объеме получение денежного содержания;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При расторжении трудового договора с муниципальным служащим в связи с ликвидацией Администрации и Совета муниципального района 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Муниципальным служащим могут быть предоставлены следующие дополнительные гарантии: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компенсационные выплаты в связи со служебными командировками.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Уставом муниципального образования муниципальным служащим могут быть предоставлены иные дополнительные гарантии.</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lastRenderedPageBreak/>
        <w:t>Статья 27. Пенсионное обеспечение муниципального служащего и членов его семьи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28. Стаж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В стаж (общую продолжительность) муниципальной службы включаются периоды работы </w:t>
      </w:r>
      <w:proofErr w:type="gramStart"/>
      <w:r w:rsidRPr="00006CE9">
        <w:rPr>
          <w:rFonts w:ascii="Times New Roman" w:hAnsi="Times New Roman"/>
          <w:sz w:val="24"/>
          <w:szCs w:val="24"/>
        </w:rPr>
        <w:t>на</w:t>
      </w:r>
      <w:proofErr w:type="gramEnd"/>
      <w:r w:rsidRPr="00006CE9">
        <w:rPr>
          <w:rFonts w:ascii="Times New Roman" w:hAnsi="Times New Roman"/>
          <w:sz w:val="24"/>
          <w:szCs w:val="24"/>
        </w:rPr>
        <w:t>:</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w:t>
      </w:r>
      <w:proofErr w:type="gramStart"/>
      <w:r w:rsidRPr="00006CE9">
        <w:rPr>
          <w:rFonts w:ascii="Times New Roman" w:hAnsi="Times New Roman"/>
          <w:sz w:val="24"/>
          <w:szCs w:val="24"/>
        </w:rPr>
        <w:t>должностях</w:t>
      </w:r>
      <w:proofErr w:type="gramEnd"/>
      <w:r w:rsidRPr="00006CE9">
        <w:rPr>
          <w:rFonts w:ascii="Times New Roman" w:hAnsi="Times New Roman"/>
          <w:sz w:val="24"/>
          <w:szCs w:val="24"/>
        </w:rPr>
        <w:t xml:space="preserve"> муниципальной службы (муниципальных должностях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муниципальных </w:t>
      </w:r>
      <w:proofErr w:type="gramStart"/>
      <w:r w:rsidRPr="00006CE9">
        <w:rPr>
          <w:rFonts w:ascii="Times New Roman" w:hAnsi="Times New Roman"/>
          <w:sz w:val="24"/>
          <w:szCs w:val="24"/>
        </w:rPr>
        <w:t>должностях</w:t>
      </w:r>
      <w:proofErr w:type="gramEnd"/>
      <w:r w:rsidRPr="00006CE9">
        <w:rPr>
          <w:rFonts w:ascii="Times New Roman" w:hAnsi="Times New Roman"/>
          <w:sz w:val="24"/>
          <w:szCs w:val="24"/>
        </w:rPr>
        <w:t>;</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3) государственных </w:t>
      </w:r>
      <w:proofErr w:type="gramStart"/>
      <w:r w:rsidRPr="00006CE9">
        <w:rPr>
          <w:rFonts w:ascii="Times New Roman" w:hAnsi="Times New Roman"/>
          <w:sz w:val="24"/>
          <w:szCs w:val="24"/>
        </w:rPr>
        <w:t>должностях</w:t>
      </w:r>
      <w:proofErr w:type="gramEnd"/>
      <w:r w:rsidRPr="00006CE9">
        <w:rPr>
          <w:rFonts w:ascii="Times New Roman" w:hAnsi="Times New Roman"/>
          <w:sz w:val="24"/>
          <w:szCs w:val="24"/>
        </w:rPr>
        <w:t xml:space="preserve"> Российской Федерации и государственных должностях субъектов Российской Федерации;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4) </w:t>
      </w:r>
      <w:proofErr w:type="gramStart"/>
      <w:r w:rsidRPr="00006CE9">
        <w:rPr>
          <w:rFonts w:ascii="Times New Roman" w:hAnsi="Times New Roman"/>
          <w:sz w:val="24"/>
          <w:szCs w:val="24"/>
        </w:rPr>
        <w:t>должностях</w:t>
      </w:r>
      <w:proofErr w:type="gramEnd"/>
      <w:r w:rsidRPr="00006CE9">
        <w:rPr>
          <w:rFonts w:ascii="Times New Roman" w:hAnsi="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w:t>
      </w:r>
      <w:proofErr w:type="gramStart"/>
      <w:r w:rsidRPr="00006CE9">
        <w:rPr>
          <w:rFonts w:ascii="Times New Roman" w:hAnsi="Times New Roman"/>
          <w:sz w:val="24"/>
          <w:szCs w:val="24"/>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roofErr w:type="gramEnd"/>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0"/>
        <w:jc w:val="center"/>
        <w:outlineLvl w:val="1"/>
        <w:rPr>
          <w:rFonts w:ascii="Times New Roman" w:hAnsi="Times New Roman"/>
          <w:sz w:val="24"/>
          <w:szCs w:val="24"/>
        </w:rPr>
      </w:pPr>
      <w:r w:rsidRPr="00006CE9">
        <w:rPr>
          <w:rFonts w:ascii="Times New Roman" w:hAnsi="Times New Roman"/>
          <w:sz w:val="24"/>
          <w:szCs w:val="24"/>
        </w:rPr>
        <w:t>Глава 7. ПООЩРЕНИЕ МУНИЦИПАЛЬНОГО СЛУЖАЩЕГО.</w:t>
      </w:r>
    </w:p>
    <w:p w:rsidR="0023500B" w:rsidRPr="00006CE9" w:rsidRDefault="0023500B" w:rsidP="0023500B">
      <w:pPr>
        <w:pStyle w:val="ConsPlusNormal"/>
        <w:widowControl/>
        <w:ind w:firstLine="0"/>
        <w:jc w:val="center"/>
        <w:rPr>
          <w:rFonts w:ascii="Times New Roman" w:hAnsi="Times New Roman"/>
          <w:sz w:val="24"/>
          <w:szCs w:val="24"/>
        </w:rPr>
      </w:pPr>
      <w:r w:rsidRPr="00006CE9">
        <w:rPr>
          <w:rFonts w:ascii="Times New Roman" w:hAnsi="Times New Roman"/>
          <w:sz w:val="24"/>
          <w:szCs w:val="24"/>
        </w:rPr>
        <w:t>ДИСЦИПЛИНАРНАЯ ОТВЕТСТВЕННОСТЬ МУНИЦИПАЛЬНОГО СЛУЖАЩЕГО</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29. Поощрение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За безупречную и эффективную муниципальную службу могут применяться следующие виды поощрения: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объявление благодарности с выплатой единовременного поощрения;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награждение почетной грамотой Администрации и Совета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с выплатой единовременного поощрения или с вручением ценного подарка;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lastRenderedPageBreak/>
        <w:t>3) повышение в должности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иные виды поощрения, установленные муниципальными правовыми актами.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Соответствующая запись о поощрении муниципального служащего вносится в трудовую книжку и личное дело муниципального служащего.</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30. Дисциплинарная ответственность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замечание;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выговор;</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увольнение с муниципальной службы по соответствующим основаниям.</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Порядок применения и снятия дисциплинарных взысканий определяется трудовым законодательством.</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0"/>
        <w:jc w:val="center"/>
        <w:outlineLvl w:val="1"/>
        <w:rPr>
          <w:rFonts w:ascii="Times New Roman" w:hAnsi="Times New Roman"/>
          <w:sz w:val="24"/>
          <w:szCs w:val="24"/>
        </w:rPr>
      </w:pPr>
      <w:r w:rsidRPr="00006CE9">
        <w:rPr>
          <w:rFonts w:ascii="Times New Roman" w:hAnsi="Times New Roman"/>
          <w:sz w:val="24"/>
          <w:szCs w:val="24"/>
        </w:rPr>
        <w:t>Глава 8. КАДРОВАЯ РАБОТА В МУНИЦИПАЛЬНОМ РАЙОНЕ</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31. Кадровая работа в Администрации и Совете муниципального района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Кадровая работа включает в себя: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формирование кадрового состава для замещения должностей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подготовку предложений о реализации положений законодательства о муниципальной службе и внесение указанных предложений работодателю;</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ведение трудовых книжек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5) ведение личных дел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ведение реестра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7) оформление и выдачу служебных удостоверений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9) проведение аттестации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10) организацию работы с кадровым резервом и его эффективное использование;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13) консультирование муниципальных служащих по правовым и иным вопросам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14) решение иных вопросов кадровой работы, определяемых трудовым законодательством и законом Республики Башкортостан.</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32. Персональные данные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33. Порядок ведения личного дела муниципального служащего</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муниципального района.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3. При ликвидации Администрации и Совета </w:t>
      </w:r>
      <w:r>
        <w:rPr>
          <w:rFonts w:ascii="Times New Roman" w:hAnsi="Times New Roman"/>
          <w:sz w:val="24"/>
          <w:szCs w:val="24"/>
        </w:rPr>
        <w:t>сельского поселения</w:t>
      </w:r>
      <w:r w:rsidRPr="00006CE9">
        <w:rPr>
          <w:rFonts w:ascii="Times New Roman" w:hAnsi="Times New Roman"/>
          <w:sz w:val="24"/>
          <w:szCs w:val="24"/>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34. Реестр муниципальных служащих в муниципальном районе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1. В Администрации и Совете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ведется реестр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Порядок ведения реестра муниципальных служащих утверждается муниципальным правовым актом.</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35. Приоритетные направления формирования кадрового состава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Приоритетными направлениями формирования кадрового состава муниципальной службы являются:</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2) содействие продвижению по службе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повышение квалификации муниципальных служащих;</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4) создание кадрового резерва и его эффективное использование;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lastRenderedPageBreak/>
        <w:t>5) оценка результатов работы муниципальных служащих посредством проведения аттестации;</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36. Кадровый резерв на муниципальной службе</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В Администрации и Совете </w:t>
      </w:r>
      <w:r>
        <w:rPr>
          <w:rFonts w:ascii="Times New Roman" w:hAnsi="Times New Roman"/>
          <w:sz w:val="24"/>
          <w:szCs w:val="24"/>
        </w:rPr>
        <w:t xml:space="preserve">сельского поселения Татыр-Узякский сельсовет </w:t>
      </w:r>
      <w:r w:rsidRPr="00006CE9">
        <w:rPr>
          <w:rFonts w:ascii="Times New Roman" w:hAnsi="Times New Roman"/>
          <w:sz w:val="24"/>
          <w:szCs w:val="24"/>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0"/>
        <w:jc w:val="center"/>
        <w:outlineLvl w:val="1"/>
        <w:rPr>
          <w:rFonts w:ascii="Times New Roman" w:hAnsi="Times New Roman"/>
          <w:sz w:val="24"/>
          <w:szCs w:val="24"/>
        </w:rPr>
      </w:pPr>
      <w:r w:rsidRPr="00006CE9">
        <w:rPr>
          <w:rFonts w:ascii="Times New Roman" w:hAnsi="Times New Roman"/>
          <w:sz w:val="24"/>
          <w:szCs w:val="24"/>
        </w:rPr>
        <w:t>Глава 9. ФИНАНСИРОВАНИЕ И ПРОГРАММЫ</w:t>
      </w:r>
    </w:p>
    <w:p w:rsidR="0023500B" w:rsidRPr="00006CE9" w:rsidRDefault="0023500B" w:rsidP="0023500B">
      <w:pPr>
        <w:pStyle w:val="ConsPlusNormal"/>
        <w:widowControl/>
        <w:ind w:firstLine="0"/>
        <w:jc w:val="center"/>
        <w:rPr>
          <w:rFonts w:ascii="Times New Roman" w:hAnsi="Times New Roman"/>
          <w:sz w:val="24"/>
          <w:szCs w:val="24"/>
        </w:rPr>
      </w:pPr>
      <w:r w:rsidRPr="00006CE9">
        <w:rPr>
          <w:rFonts w:ascii="Times New Roman" w:hAnsi="Times New Roman"/>
          <w:sz w:val="24"/>
          <w:szCs w:val="24"/>
        </w:rPr>
        <w:t>РАЗВИТИЯ МУНИЦИПАЛЬНОЙ СЛУЖБЫ</w:t>
      </w:r>
    </w:p>
    <w:p w:rsidR="0023500B" w:rsidRPr="00006CE9" w:rsidRDefault="0023500B" w:rsidP="0023500B">
      <w:pPr>
        <w:pStyle w:val="ConsPlusNormal"/>
        <w:widowControl/>
        <w:ind w:firstLine="0"/>
        <w:jc w:val="center"/>
        <w:rPr>
          <w:rFonts w:ascii="Times New Roman" w:hAnsi="Times New Roman"/>
          <w:sz w:val="24"/>
          <w:szCs w:val="24"/>
        </w:rPr>
      </w:pP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37. Финансирование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Финансирование муниципальной службы осуществляется за счет средств муниципального бюджета.</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38. Программы развития муниципальной службы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 xml:space="preserve">2. В целях </w:t>
      </w:r>
      <w:proofErr w:type="gramStart"/>
      <w:r w:rsidRPr="00006CE9">
        <w:rPr>
          <w:rFonts w:ascii="Times New Roman" w:hAnsi="Times New Roman"/>
          <w:sz w:val="24"/>
          <w:szCs w:val="24"/>
        </w:rPr>
        <w:t>повышения эффективности деятельности органов местного самоуправления</w:t>
      </w:r>
      <w:proofErr w:type="gramEnd"/>
      <w:r w:rsidRPr="00006CE9">
        <w:rPr>
          <w:rFonts w:ascii="Times New Roman" w:hAnsi="Times New Roman"/>
          <w:sz w:val="24"/>
          <w:szCs w:val="24"/>
        </w:rPr>
        <w:t xml:space="preserve"> и муниципальных служащих в отдельных органах местного самоуправления могут проводиться эксперименты.</w:t>
      </w:r>
    </w:p>
    <w:p w:rsidR="0023500B" w:rsidRPr="00006CE9" w:rsidRDefault="0023500B" w:rsidP="0023500B">
      <w:pPr>
        <w:pStyle w:val="ConsPlusNormal"/>
        <w:widowControl/>
        <w:ind w:firstLine="540"/>
        <w:jc w:val="both"/>
        <w:rPr>
          <w:rFonts w:ascii="Times New Roman" w:hAnsi="Times New Roman"/>
          <w:sz w:val="24"/>
          <w:szCs w:val="24"/>
        </w:rPr>
      </w:pPr>
      <w:r w:rsidRPr="00006CE9">
        <w:rPr>
          <w:rFonts w:ascii="Times New Roman" w:hAnsi="Times New Roman"/>
          <w:sz w:val="24"/>
          <w:szCs w:val="24"/>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23500B" w:rsidRPr="00006CE9" w:rsidRDefault="0023500B" w:rsidP="0023500B">
      <w:pPr>
        <w:pStyle w:val="ConsPlusNormal"/>
        <w:widowControl/>
        <w:ind w:firstLine="540"/>
        <w:jc w:val="both"/>
        <w:outlineLvl w:val="2"/>
        <w:rPr>
          <w:rFonts w:ascii="Times New Roman" w:hAnsi="Times New Roman"/>
          <w:sz w:val="24"/>
          <w:szCs w:val="24"/>
        </w:rPr>
      </w:pPr>
      <w:r w:rsidRPr="00006CE9">
        <w:rPr>
          <w:rFonts w:ascii="Times New Roman" w:hAnsi="Times New Roman"/>
          <w:sz w:val="24"/>
          <w:szCs w:val="24"/>
        </w:rPr>
        <w:t>Статья 39. Координация в сфере муниципальной службы</w:t>
      </w:r>
    </w:p>
    <w:p w:rsidR="0023500B" w:rsidRPr="00102E94" w:rsidRDefault="0023500B" w:rsidP="0023500B">
      <w:pPr>
        <w:ind w:left="360"/>
        <w:jc w:val="both"/>
        <w:rPr>
          <w:sz w:val="28"/>
          <w:szCs w:val="28"/>
          <w:lang w:val="ru-RU"/>
        </w:rPr>
      </w:pPr>
      <w:r w:rsidRPr="00102E94">
        <w:rPr>
          <w:lang w:val="ru-RU"/>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23500B" w:rsidRPr="006C4635" w:rsidRDefault="0023500B" w:rsidP="0023500B">
      <w:pPr>
        <w:jc w:val="both"/>
        <w:rPr>
          <w:lang w:val="ru-RU"/>
        </w:rPr>
      </w:pPr>
    </w:p>
    <w:p w:rsidR="0023500B" w:rsidRDefault="0023500B" w:rsidP="0023500B">
      <w:pPr>
        <w:jc w:val="both"/>
        <w:rPr>
          <w:sz w:val="28"/>
          <w:szCs w:val="28"/>
          <w:lang w:val="ru-RU"/>
        </w:rPr>
      </w:pPr>
    </w:p>
    <w:p w:rsidR="0023500B" w:rsidRDefault="0023500B" w:rsidP="0023500B">
      <w:pPr>
        <w:jc w:val="both"/>
        <w:rPr>
          <w:sz w:val="28"/>
          <w:szCs w:val="28"/>
          <w:lang w:val="ru-RU"/>
        </w:rPr>
      </w:pPr>
    </w:p>
    <w:p w:rsidR="0023500B" w:rsidRDefault="0023500B" w:rsidP="0023500B">
      <w:pPr>
        <w:jc w:val="both"/>
        <w:rPr>
          <w:sz w:val="28"/>
          <w:szCs w:val="28"/>
          <w:lang w:val="ru-RU"/>
        </w:rPr>
      </w:pPr>
    </w:p>
    <w:p w:rsidR="0023500B" w:rsidRDefault="0023500B" w:rsidP="0023500B">
      <w:pPr>
        <w:jc w:val="both"/>
        <w:rPr>
          <w:sz w:val="28"/>
          <w:szCs w:val="28"/>
          <w:lang w:val="ru-RU"/>
        </w:rPr>
      </w:pPr>
    </w:p>
    <w:p w:rsidR="0023500B" w:rsidRDefault="0023500B" w:rsidP="0023500B">
      <w:pPr>
        <w:jc w:val="both"/>
        <w:rPr>
          <w:sz w:val="28"/>
          <w:szCs w:val="28"/>
          <w:lang w:val="ru-RU"/>
        </w:rPr>
      </w:pPr>
    </w:p>
    <w:sectPr w:rsidR="0023500B" w:rsidSect="0023500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23500B"/>
    <w:rsid w:val="0023500B"/>
    <w:rsid w:val="00C44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0B"/>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23500B"/>
    <w:pPr>
      <w:spacing w:after="160" w:line="240" w:lineRule="exact"/>
    </w:pPr>
    <w:rPr>
      <w:rFonts w:ascii="Verdana" w:hAnsi="Verdana" w:cs="Verdana"/>
      <w:sz w:val="20"/>
      <w:szCs w:val="20"/>
      <w:lang w:eastAsia="en-US"/>
    </w:rPr>
  </w:style>
  <w:style w:type="paragraph" w:customStyle="1" w:styleId="ConsPlusTitle">
    <w:name w:val="ConsPlusTitle"/>
    <w:rsid w:val="002350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350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9504</Words>
  <Characters>54177</Characters>
  <Application>Microsoft Office Word</Application>
  <DocSecurity>0</DocSecurity>
  <Lines>451</Lines>
  <Paragraphs>127</Paragraphs>
  <ScaleCrop>false</ScaleCrop>
  <Company>Home</Company>
  <LinksUpToDate>false</LinksUpToDate>
  <CharactersWithSpaces>63554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2013-01-08T07:51:00Z</dcterms:created>
  <dcterms:modified xsi:type="dcterms:W3CDTF">2013-01-08T07:52:00Z</dcterms:modified>
</cp:coreProperties>
</file>