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85" w:rsidRPr="00844498" w:rsidRDefault="00E45F85" w:rsidP="00E45F85">
      <w:pPr>
        <w:rPr>
          <w:b/>
        </w:rPr>
      </w:pPr>
    </w:p>
    <w:tbl>
      <w:tblPr>
        <w:tblW w:w="1091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820"/>
        <w:gridCol w:w="1277"/>
        <w:gridCol w:w="4818"/>
      </w:tblGrid>
      <w:tr w:rsidR="00E45F85" w:rsidRPr="00844498" w:rsidTr="009C2E2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5F85" w:rsidRPr="00844498" w:rsidRDefault="00233F36" w:rsidP="009C2E2F">
            <w:pPr>
              <w:jc w:val="center"/>
              <w:rPr>
                <w:rFonts w:ascii="BashPress" w:hAnsi="BashPress"/>
                <w:b/>
                <w:sz w:val="18"/>
                <w:szCs w:val="18"/>
                <w:lang w:val="be-BY"/>
              </w:rPr>
            </w:pPr>
            <w:r w:rsidRPr="00233F36">
              <w:rPr>
                <w:b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-5.55pt;width:105.75pt;height:95.05pt;z-index:251660288;mso-wrap-style:none" filled="f" stroked="f">
                  <v:textbox style="mso-next-textbox:#_x0000_s1026;mso-fit-shape-to-text:t">
                    <w:txbxContent>
                      <w:p w:rsidR="00E45F85" w:rsidRDefault="00E45F85" w:rsidP="00E45F85">
                        <w:pPr>
                          <w:ind w:left="42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82015" cy="1122680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2015" cy="1122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45F85"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45F85" w:rsidRPr="00844498" w:rsidRDefault="00E45F85" w:rsidP="009C2E2F">
            <w:pPr>
              <w:rPr>
                <w:rFonts w:ascii="BashPress" w:hAnsi="BashPress"/>
                <w:b/>
                <w:sz w:val="18"/>
                <w:szCs w:val="18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45F85" w:rsidRPr="00844498" w:rsidRDefault="00E45F85" w:rsidP="009C2E2F">
            <w:pPr>
              <w:pStyle w:val="1"/>
              <w:rPr>
                <w:rFonts w:ascii="BashPress" w:hAnsi="BashPress"/>
                <w:caps/>
                <w:sz w:val="18"/>
                <w:szCs w:val="18"/>
              </w:rPr>
            </w:pPr>
          </w:p>
        </w:tc>
      </w:tr>
      <w:tr w:rsidR="00E45F85" w:rsidTr="009C2E2F">
        <w:trPr>
          <w:trHeight w:val="147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F85" w:rsidRDefault="00E45F85" w:rsidP="009C2E2F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Башкортостан Республика</w:t>
            </w:r>
            <w:proofErr w:type="gramStart"/>
            <w:r>
              <w:rPr>
                <w:rFonts w:ascii="Calibri" w:hAnsi="Calibri"/>
                <w:sz w:val="22"/>
                <w:lang w:val="en-US"/>
              </w:rPr>
              <w:t>h</w:t>
            </w:r>
            <w:proofErr w:type="spellStart"/>
            <w:proofErr w:type="gramEnd"/>
            <w:r>
              <w:rPr>
                <w:sz w:val="22"/>
                <w:lang w:val="ru-RU"/>
              </w:rPr>
              <w:t>ы</w:t>
            </w:r>
            <w:proofErr w:type="spellEnd"/>
            <w:r>
              <w:rPr>
                <w:sz w:val="22"/>
                <w:lang w:val="ru-RU"/>
              </w:rPr>
              <w:t xml:space="preserve"> </w:t>
            </w:r>
          </w:p>
          <w:p w:rsidR="00E45F85" w:rsidRPr="00844498" w:rsidRDefault="00E45F85" w:rsidP="009C2E2F">
            <w:pPr>
              <w:pStyle w:val="a5"/>
              <w:rPr>
                <w:rFonts w:ascii="Calibri" w:hAnsi="Calibri"/>
                <w:sz w:val="22"/>
                <w:lang w:val="ru-RU"/>
              </w:rPr>
            </w:pPr>
            <w:r>
              <w:rPr>
                <w:sz w:val="22"/>
              </w:rPr>
              <w:t xml:space="preserve">Хәйбулла районы </w:t>
            </w:r>
          </w:p>
          <w:p w:rsidR="00E45F85" w:rsidRDefault="00E45F85" w:rsidP="009C2E2F">
            <w:pPr>
              <w:pStyle w:val="a5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муниципаль районының </w:t>
            </w:r>
          </w:p>
          <w:p w:rsidR="00E45F85" w:rsidRDefault="00E45F85" w:rsidP="009C2E2F">
            <w:pPr>
              <w:pStyle w:val="a5"/>
              <w:rPr>
                <w:sz w:val="22"/>
                <w:lang w:val="ru-RU"/>
              </w:rPr>
            </w:pPr>
            <w:proofErr w:type="spellStart"/>
            <w:r>
              <w:rPr>
                <w:sz w:val="22"/>
                <w:lang w:val="ru-RU"/>
              </w:rPr>
              <w:t>Татыр</w:t>
            </w:r>
            <w:proofErr w:type="spellEnd"/>
            <w:proofErr w:type="gramStart"/>
            <w:r>
              <w:rPr>
                <w:rFonts w:ascii="Calibri" w:hAnsi="Calibri"/>
                <w:sz w:val="22"/>
                <w:lang w:val="en-US"/>
              </w:rPr>
              <w:t>y</w:t>
            </w:r>
            <w:proofErr w:type="gramEnd"/>
            <w:r>
              <w:rPr>
                <w:sz w:val="22"/>
                <w:lang w:val="ru-RU"/>
              </w:rPr>
              <w:t>зэк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E45F85" w:rsidRDefault="00E45F85" w:rsidP="009C2E2F">
            <w:pPr>
              <w:pStyle w:val="a5"/>
              <w:rPr>
                <w:b w:val="0"/>
                <w:sz w:val="22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хакимиәте</w:t>
            </w:r>
            <w:proofErr w:type="spellEnd"/>
          </w:p>
          <w:p w:rsidR="00E45F85" w:rsidRDefault="00E45F85" w:rsidP="009C2E2F">
            <w:pPr>
              <w:pStyle w:val="a5"/>
              <w:rPr>
                <w:rFonts w:ascii="B7BOS" w:hAnsi="B7BOS"/>
                <w:sz w:val="20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F85" w:rsidRDefault="00E45F85" w:rsidP="009C2E2F">
            <w:pPr>
              <w:jc w:val="center"/>
              <w:rPr>
                <w:lang w:val="be-BY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5F85" w:rsidRDefault="00E45F85" w:rsidP="009C2E2F">
            <w:pPr>
              <w:pStyle w:val="a5"/>
              <w:ind w:left="174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Администрация</w:t>
            </w:r>
            <w:r>
              <w:rPr>
                <w:sz w:val="22"/>
              </w:rPr>
              <w:t xml:space="preserve"> сельского поселения Татыр-Узякский сельсовет</w:t>
            </w:r>
          </w:p>
          <w:p w:rsidR="00E45F85" w:rsidRDefault="00E45F85" w:rsidP="009C2E2F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E45F85" w:rsidRDefault="00E45F85" w:rsidP="009C2E2F">
            <w:pPr>
              <w:pStyle w:val="a5"/>
              <w:tabs>
                <w:tab w:val="left" w:pos="4166"/>
              </w:tabs>
              <w:ind w:left="233" w:firstLine="229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  <w:r>
              <w:rPr>
                <w:sz w:val="22"/>
                <w:lang w:val="ru-RU"/>
              </w:rPr>
              <w:t xml:space="preserve"> </w:t>
            </w:r>
          </w:p>
          <w:p w:rsidR="00E45F85" w:rsidRDefault="00E45F85" w:rsidP="009C2E2F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Республики Башкортостан</w:t>
            </w:r>
          </w:p>
          <w:p w:rsidR="00E45F85" w:rsidRDefault="00E45F85" w:rsidP="009C2E2F">
            <w:pPr>
              <w:pStyle w:val="a5"/>
              <w:tabs>
                <w:tab w:val="left" w:pos="4166"/>
              </w:tabs>
              <w:ind w:left="233" w:firstLine="229"/>
              <w:jc w:val="left"/>
              <w:rPr>
                <w:sz w:val="20"/>
              </w:rPr>
            </w:pPr>
          </w:p>
        </w:tc>
      </w:tr>
    </w:tbl>
    <w:p w:rsidR="00E45F85" w:rsidRDefault="00E45F85" w:rsidP="00E45F85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45F85" w:rsidRDefault="00E45F85" w:rsidP="00E45F85">
      <w:pPr>
        <w:pStyle w:val="a3"/>
        <w:jc w:val="center"/>
        <w:rPr>
          <w:b/>
          <w:caps/>
          <w:sz w:val="24"/>
          <w:lang w:val="be-BY"/>
        </w:rPr>
      </w:pPr>
      <w:r>
        <w:rPr>
          <w:b/>
          <w:sz w:val="24"/>
          <w:lang w:val="be-BY"/>
        </w:rPr>
        <w:t xml:space="preserve">БОЙОРОК                                                               </w:t>
      </w:r>
      <w:r>
        <w:rPr>
          <w:b/>
          <w:sz w:val="24"/>
          <w:lang w:val="be-BY"/>
        </w:rPr>
        <w:tab/>
        <w:t xml:space="preserve">                       </w:t>
      </w:r>
      <w:r>
        <w:rPr>
          <w:b/>
          <w:caps/>
          <w:sz w:val="24"/>
          <w:lang w:val="be-BY"/>
        </w:rPr>
        <w:t>распоряжение</w:t>
      </w:r>
    </w:p>
    <w:p w:rsidR="00E45F85" w:rsidRDefault="00E45F85" w:rsidP="00E45F85"/>
    <w:p w:rsidR="00E45F85" w:rsidRPr="00E45F85" w:rsidRDefault="002E4E4E" w:rsidP="00E45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март 2016</w:t>
      </w:r>
      <w:r w:rsidR="00E45F85" w:rsidRPr="00E45F85">
        <w:rPr>
          <w:rFonts w:ascii="Times New Roman" w:hAnsi="Times New Roman" w:cs="Times New Roman"/>
        </w:rPr>
        <w:t xml:space="preserve"> </w:t>
      </w:r>
      <w:proofErr w:type="spellStart"/>
      <w:r w:rsidR="00E45F85" w:rsidRPr="00E45F85">
        <w:rPr>
          <w:rFonts w:ascii="Times New Roman" w:hAnsi="Times New Roman" w:cs="Times New Roman"/>
        </w:rPr>
        <w:t>й</w:t>
      </w:r>
      <w:proofErr w:type="spellEnd"/>
      <w:r w:rsidR="00E45F85" w:rsidRPr="00E45F85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E45F85" w:rsidRPr="00E45F85">
        <w:rPr>
          <w:rFonts w:ascii="Times New Roman" w:hAnsi="Times New Roman" w:cs="Times New Roman"/>
        </w:rPr>
        <w:t xml:space="preserve">        № </w:t>
      </w:r>
      <w:r>
        <w:rPr>
          <w:rFonts w:ascii="Times New Roman" w:hAnsi="Times New Roman" w:cs="Times New Roman"/>
        </w:rPr>
        <w:t>6</w:t>
      </w:r>
      <w:r w:rsidR="00E45F85" w:rsidRPr="00E45F85">
        <w:rPr>
          <w:rFonts w:ascii="Times New Roman" w:hAnsi="Times New Roman" w:cs="Times New Roman"/>
        </w:rPr>
        <w:t xml:space="preserve">-р                                                    </w:t>
      </w:r>
      <w:r>
        <w:rPr>
          <w:rFonts w:ascii="Times New Roman" w:hAnsi="Times New Roman" w:cs="Times New Roman"/>
        </w:rPr>
        <w:t xml:space="preserve">3 марта 2016 </w:t>
      </w:r>
      <w:r w:rsidR="00E45F85" w:rsidRPr="00E45F85">
        <w:rPr>
          <w:rFonts w:ascii="Times New Roman" w:hAnsi="Times New Roman" w:cs="Times New Roman"/>
        </w:rPr>
        <w:t>г</w:t>
      </w:r>
    </w:p>
    <w:p w:rsidR="00E45F85" w:rsidRPr="00E45F85" w:rsidRDefault="00E45F85" w:rsidP="00E45F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45F85">
        <w:rPr>
          <w:rFonts w:ascii="Times New Roman" w:hAnsi="Times New Roman" w:cs="Times New Roman"/>
        </w:rPr>
        <w:t>Татыр</w:t>
      </w:r>
      <w:proofErr w:type="spellEnd"/>
      <w:proofErr w:type="gramStart"/>
      <w:r w:rsidRPr="00E45F85">
        <w:rPr>
          <w:rFonts w:ascii="Times New Roman" w:hAnsi="Times New Roman" w:cs="Times New Roman"/>
          <w:lang w:val="en-US"/>
        </w:rPr>
        <w:t>y</w:t>
      </w:r>
      <w:proofErr w:type="gramEnd"/>
      <w:r w:rsidRPr="00E45F85">
        <w:rPr>
          <w:rFonts w:ascii="Times New Roman" w:hAnsi="Times New Roman" w:cs="Times New Roman"/>
        </w:rPr>
        <w:t xml:space="preserve">зэк </w:t>
      </w:r>
      <w:proofErr w:type="spellStart"/>
      <w:r w:rsidRPr="00E45F85">
        <w:rPr>
          <w:rFonts w:ascii="Times New Roman" w:hAnsi="Times New Roman" w:cs="Times New Roman"/>
        </w:rPr>
        <w:t>ауылы</w:t>
      </w:r>
      <w:proofErr w:type="spellEnd"/>
      <w:r w:rsidRPr="00E45F8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E4E4E">
        <w:rPr>
          <w:rFonts w:ascii="Times New Roman" w:hAnsi="Times New Roman" w:cs="Times New Roman"/>
        </w:rPr>
        <w:t xml:space="preserve">      </w:t>
      </w:r>
      <w:r w:rsidRPr="00E45F85">
        <w:rPr>
          <w:rFonts w:ascii="Times New Roman" w:hAnsi="Times New Roman" w:cs="Times New Roman"/>
        </w:rPr>
        <w:t xml:space="preserve">        с.Татыр-Узяк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5F85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гидротехнических сооружений, мостов, объектов жилищно-коммунального хозяйства сельского поселения Татыр-Узякский сельсовет, инженерных коммуникаций и хозяйственных строений организаций к безаварийному пропуску весеннего ледохода и подъему уровня воды рек в период весеннего половодья на территории сельского поселения Татыр-Узякский сельсовет в 201</w:t>
      </w:r>
      <w:r w:rsidR="002E4E4E">
        <w:rPr>
          <w:rFonts w:ascii="Times New Roman" w:hAnsi="Times New Roman" w:cs="Times New Roman"/>
          <w:sz w:val="28"/>
          <w:szCs w:val="28"/>
        </w:rPr>
        <w:t>6</w:t>
      </w:r>
      <w:r w:rsidRPr="00E45F85">
        <w:rPr>
          <w:rFonts w:ascii="Times New Roman" w:hAnsi="Times New Roman" w:cs="Times New Roman"/>
          <w:sz w:val="28"/>
          <w:szCs w:val="28"/>
        </w:rPr>
        <w:t xml:space="preserve"> года, а также защиты населения и сохранения материальных ценностей на затапливаемых территориях: </w:t>
      </w:r>
      <w:proofErr w:type="gramEnd"/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 xml:space="preserve">1. Утвердить состав </w:t>
      </w:r>
      <w:proofErr w:type="spellStart"/>
      <w:r w:rsidRPr="00E45F8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45F85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Татыр-Узякский сельсовет (Приложение №1).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>2. Утвердить план мероприятий по безаварийному пропуску весеннего половодья на территории  сельского поселения Татыр-Узякский сельсовет в 201</w:t>
      </w:r>
      <w:r w:rsidR="002E4E4E">
        <w:rPr>
          <w:rFonts w:ascii="Times New Roman" w:hAnsi="Times New Roman" w:cs="Times New Roman"/>
          <w:sz w:val="28"/>
          <w:szCs w:val="28"/>
        </w:rPr>
        <w:t xml:space="preserve">6 </w:t>
      </w:r>
      <w:r w:rsidRPr="00E45F85">
        <w:rPr>
          <w:rFonts w:ascii="Times New Roman" w:hAnsi="Times New Roman" w:cs="Times New Roman"/>
          <w:sz w:val="28"/>
          <w:szCs w:val="28"/>
        </w:rPr>
        <w:t>году  (Приложение № 2).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E45F85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45F85">
        <w:rPr>
          <w:rFonts w:ascii="Times New Roman" w:hAnsi="Times New Roman" w:cs="Times New Roman"/>
          <w:sz w:val="28"/>
          <w:szCs w:val="28"/>
        </w:rPr>
        <w:t xml:space="preserve"> комиссии, руководителям организаций и предприятий обеспечить безусловное выполнение плана мероприятий по безаварийному пропуску весеннего ледохода и половодья.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45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5F8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управляющую делами администрации сельского поселения Татыр-Узякский сельсовет Ростову Г.Н.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85">
        <w:rPr>
          <w:rFonts w:ascii="Times New Roman" w:hAnsi="Times New Roman" w:cs="Times New Roman"/>
          <w:sz w:val="28"/>
          <w:szCs w:val="28"/>
        </w:rPr>
        <w:t>Татыр-Узякский сельсовет</w:t>
      </w:r>
      <w:r w:rsidRPr="00E45F85">
        <w:rPr>
          <w:rFonts w:ascii="Times New Roman" w:hAnsi="Times New Roman" w:cs="Times New Roman"/>
          <w:sz w:val="28"/>
          <w:szCs w:val="28"/>
        </w:rPr>
        <w:tab/>
      </w:r>
      <w:r w:rsidRPr="00E45F85">
        <w:rPr>
          <w:rFonts w:ascii="Times New Roman" w:hAnsi="Times New Roman" w:cs="Times New Roman"/>
          <w:sz w:val="28"/>
          <w:szCs w:val="28"/>
        </w:rPr>
        <w:tab/>
      </w:r>
      <w:r w:rsidRPr="00E45F85">
        <w:rPr>
          <w:rFonts w:ascii="Times New Roman" w:hAnsi="Times New Roman" w:cs="Times New Roman"/>
          <w:sz w:val="28"/>
          <w:szCs w:val="28"/>
        </w:rPr>
        <w:tab/>
      </w:r>
      <w:r w:rsidRPr="00E45F8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2E4E4E">
        <w:rPr>
          <w:rFonts w:ascii="Times New Roman" w:hAnsi="Times New Roman" w:cs="Times New Roman"/>
          <w:sz w:val="28"/>
          <w:szCs w:val="28"/>
        </w:rPr>
        <w:t>С.Ф.Байчурин</w:t>
      </w: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>к распоряжению главы</w:t>
      </w: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 xml:space="preserve">сельского поселения Татыр-Узякский сельсовет от </w:t>
      </w:r>
      <w:r w:rsidR="002E4E4E">
        <w:rPr>
          <w:rFonts w:ascii="Times New Roman" w:hAnsi="Times New Roman" w:cs="Times New Roman"/>
          <w:sz w:val="26"/>
          <w:szCs w:val="26"/>
        </w:rPr>
        <w:t>3 марта 2016</w:t>
      </w:r>
      <w:r w:rsidRPr="00E45F8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E4E4E">
        <w:rPr>
          <w:rFonts w:ascii="Times New Roman" w:hAnsi="Times New Roman" w:cs="Times New Roman"/>
          <w:sz w:val="26"/>
          <w:szCs w:val="26"/>
        </w:rPr>
        <w:t>6</w:t>
      </w: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85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5F85">
        <w:rPr>
          <w:rFonts w:ascii="Times New Roman" w:hAnsi="Times New Roman" w:cs="Times New Roman"/>
          <w:b/>
          <w:sz w:val="26"/>
          <w:szCs w:val="26"/>
        </w:rPr>
        <w:t>противопаводковой</w:t>
      </w:r>
      <w:proofErr w:type="spellEnd"/>
      <w:r w:rsidRPr="00E45F85">
        <w:rPr>
          <w:rFonts w:ascii="Times New Roman" w:hAnsi="Times New Roman" w:cs="Times New Roman"/>
          <w:b/>
          <w:sz w:val="26"/>
          <w:szCs w:val="26"/>
        </w:rPr>
        <w:t xml:space="preserve"> комиссии сельского поселения Татыр-Узякский сельсовет</w:t>
      </w:r>
      <w:r w:rsidRPr="00E45F85">
        <w:rPr>
          <w:rFonts w:ascii="Times New Roman" w:hAnsi="Times New Roman" w:cs="Times New Roman"/>
          <w:b/>
          <w:sz w:val="26"/>
          <w:szCs w:val="26"/>
        </w:rPr>
        <w:tab/>
      </w: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2489"/>
        <w:gridCol w:w="6130"/>
      </w:tblGrid>
      <w:tr w:rsidR="002E4E4E" w:rsidRPr="00E45F85" w:rsidTr="00AA070F">
        <w:tc>
          <w:tcPr>
            <w:tcW w:w="987" w:type="dxa"/>
            <w:vAlign w:val="center"/>
          </w:tcPr>
          <w:p w:rsidR="002E4E4E" w:rsidRPr="00E45F85" w:rsidRDefault="002E4E4E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2E4E4E" w:rsidRPr="00E45F85" w:rsidRDefault="002E4E4E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Байчурин С.Ф.</w:t>
            </w:r>
          </w:p>
        </w:tc>
        <w:tc>
          <w:tcPr>
            <w:tcW w:w="6130" w:type="dxa"/>
            <w:vAlign w:val="center"/>
          </w:tcPr>
          <w:p w:rsidR="002E4E4E" w:rsidRPr="00E45F85" w:rsidRDefault="002E4E4E" w:rsidP="00E45F8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E45F85">
              <w:rPr>
                <w:rFonts w:ascii="Times New Roman" w:hAnsi="Times New Roman" w:cs="Times New Roman"/>
              </w:rPr>
              <w:t>сельского поселения Татыр-Узякский сельсовет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5F8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Привалов В.Ф.</w:t>
            </w:r>
          </w:p>
        </w:tc>
        <w:tc>
          <w:tcPr>
            <w:tcW w:w="6130" w:type="dxa"/>
            <w:vAlign w:val="center"/>
          </w:tcPr>
          <w:p w:rsidR="00E45F85" w:rsidRPr="00E45F85" w:rsidRDefault="001943F0" w:rsidP="001943F0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  <w:r w:rsidR="00E45F85" w:rsidRPr="00E45F85">
              <w:rPr>
                <w:rFonts w:ascii="Times New Roman" w:hAnsi="Times New Roman" w:cs="Times New Roman"/>
              </w:rPr>
              <w:t xml:space="preserve">  сельского поселения Татыр-Узякский сельсовет по благоустройству</w:t>
            </w:r>
            <w:r>
              <w:rPr>
                <w:rFonts w:ascii="Times New Roman" w:hAnsi="Times New Roman" w:cs="Times New Roman"/>
              </w:rPr>
              <w:t>,</w:t>
            </w:r>
            <w:r w:rsidRPr="00E45F85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Литовский Ю.Н.</w:t>
            </w:r>
          </w:p>
        </w:tc>
        <w:tc>
          <w:tcPr>
            <w:tcW w:w="6130" w:type="dxa"/>
            <w:vAlign w:val="center"/>
          </w:tcPr>
          <w:p w:rsidR="00E45F85" w:rsidRPr="00E45F85" w:rsidRDefault="001943F0" w:rsidP="00E45F8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  <w:r w:rsidR="00E45F85" w:rsidRPr="00E45F85">
              <w:rPr>
                <w:rFonts w:ascii="Times New Roman" w:hAnsi="Times New Roman" w:cs="Times New Roman"/>
              </w:rPr>
              <w:t xml:space="preserve"> сельского поселения Татыр-Узякский сельсовет по благоустройству,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Баймурзин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К.Б.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староста с.Байгускарово,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Гвоздев А.В.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руководитель ООО «Восход»,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Рубцов В.А.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директор ООО «Яковлевка»,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Закиров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У.А.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глава КФХ,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заведующая филиалом МБОУ СОШ с.Татыр-Узяк, НОШ с.Байгускарово,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Баймурзин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директор МБОУ СОШ с.Татыр-Узяк, член комиссии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Турумтаева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Г.Ф.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заведующая МДОБУ с.Байгускарово, член комиссии;</w:t>
            </w:r>
          </w:p>
        </w:tc>
      </w:tr>
      <w:tr w:rsidR="00E45F85" w:rsidRPr="00E45F85" w:rsidTr="00AA070F">
        <w:tc>
          <w:tcPr>
            <w:tcW w:w="987" w:type="dxa"/>
            <w:vAlign w:val="center"/>
          </w:tcPr>
          <w:p w:rsidR="00E45F85" w:rsidRPr="00E45F85" w:rsidRDefault="00E45F85" w:rsidP="00E45F8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6130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заведующая МДОБУ с.Татыр-Узяк, член комиссии;</w:t>
            </w:r>
          </w:p>
        </w:tc>
      </w:tr>
    </w:tbl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F85" w:rsidRPr="00E45F85" w:rsidRDefault="00E45F85" w:rsidP="00E4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>к распоряжению главы</w:t>
      </w:r>
    </w:p>
    <w:p w:rsidR="00E45F85" w:rsidRPr="00E45F85" w:rsidRDefault="00E45F85" w:rsidP="00E45F85">
      <w:pPr>
        <w:spacing w:after="0" w:line="240" w:lineRule="auto"/>
        <w:ind w:left="4860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>сельского поселения Татыр-Узякский сельсовет от</w:t>
      </w:r>
      <w:r w:rsidR="00651615">
        <w:rPr>
          <w:rFonts w:ascii="Times New Roman" w:hAnsi="Times New Roman" w:cs="Times New Roman"/>
          <w:sz w:val="26"/>
          <w:szCs w:val="26"/>
        </w:rPr>
        <w:t xml:space="preserve"> 3 марта 2016</w:t>
      </w:r>
      <w:r w:rsidRPr="00E45F85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51615">
        <w:rPr>
          <w:rFonts w:ascii="Times New Roman" w:hAnsi="Times New Roman" w:cs="Times New Roman"/>
          <w:sz w:val="26"/>
          <w:szCs w:val="26"/>
        </w:rPr>
        <w:t>6</w:t>
      </w:r>
    </w:p>
    <w:p w:rsid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70F" w:rsidRPr="00E45F85" w:rsidRDefault="00AA070F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>по безаварийному пропуску весеннего половодья на территории</w:t>
      </w: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 xml:space="preserve"> сельского поселения Татыр-Узякский сельсовет в 201</w:t>
      </w:r>
      <w:r w:rsidR="00651615">
        <w:rPr>
          <w:rFonts w:ascii="Times New Roman" w:hAnsi="Times New Roman" w:cs="Times New Roman"/>
          <w:sz w:val="26"/>
          <w:szCs w:val="26"/>
        </w:rPr>
        <w:t>6</w:t>
      </w:r>
      <w:r w:rsidRPr="00E45F85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E45F85" w:rsidRPr="00E45F85" w:rsidRDefault="00E45F85" w:rsidP="00E4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525"/>
        <w:gridCol w:w="2373"/>
        <w:gridCol w:w="2203"/>
      </w:tblGrid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5F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5F85">
              <w:rPr>
                <w:rFonts w:ascii="Times New Roman" w:hAnsi="Times New Roman" w:cs="Times New Roman"/>
              </w:rPr>
              <w:t>/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25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4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Проведение заседаний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  сельского поселения (ПК) с анализом обстановки по потенциально опасным затоплению населенным пунктам и информацией вышестоящих структур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еженедельно в период паводка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E45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Проверка и оценка технического состояния гидротехнических сооружений (водохранилищ, прудов и защитных дамб, водопропускных сооружений и мостов) с предоставлением акта в ПК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13.03.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г.,</w:t>
            </w:r>
          </w:p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20.03.15, 01.04.15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комиссии,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собственники ГТС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Проверка и обеспечение готовности сил, сре</w:t>
            </w:r>
            <w:proofErr w:type="gramStart"/>
            <w:r w:rsidRPr="00E45F85">
              <w:rPr>
                <w:rFonts w:ascii="Times New Roman" w:hAnsi="Times New Roman" w:cs="Times New Roman"/>
              </w:rPr>
              <w:t>дств к пр</w:t>
            </w:r>
            <w:proofErr w:type="gramEnd"/>
            <w:r w:rsidRPr="00E45F85">
              <w:rPr>
                <w:rFonts w:ascii="Times New Roman" w:hAnsi="Times New Roman" w:cs="Times New Roman"/>
              </w:rPr>
              <w:t xml:space="preserve">оведению мероприятий по предупреждению и ликвидации чрезвычайных ситуаций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09.03.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противопаводковой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комиссии,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Проверка к началу половодья состояния потенциальных источников загрязнения водных объектов, напорных  сооружений, водосбросов, дамб, мостов, накопителей и др. сооружений;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при необходимости проведение ремонтных работ, очистка от снега и наледи водосбросов, кюветов и мостовых пролетов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06.03.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 постоянно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Организация круглосуточного дежурства ответственных лиц на объектах повышенной опасности и попадающих в зону затопления с предоставлением информации в ПК муниципального района Хайбуллинский район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01.04.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Проверка готовности к эксплуатации спасательных и других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13.03.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Организации и предприятия, имеющие в наличии спасательные и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плавсредства</w:t>
            </w:r>
            <w:proofErr w:type="spellEnd"/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Создание на время половодья запасов топлива и материалов для обеспечения бесперебойной работы предприятий, находящихся в зоне затопления, а также продуктов и предметов первой необходимости для населения, медицинских товаров и лекарств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с 01.04.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Администрация СП, </w:t>
            </w: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Подготовка транспорта и помещений для возможной эвакуации населения из зон </w:t>
            </w:r>
            <w:r w:rsidRPr="00E45F85">
              <w:rPr>
                <w:rFonts w:ascii="Times New Roman" w:hAnsi="Times New Roman" w:cs="Times New Roman"/>
              </w:rPr>
              <w:lastRenderedPageBreak/>
              <w:t>затопления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lastRenderedPageBreak/>
              <w:t>до 05.04.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1D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lastRenderedPageBreak/>
              <w:t xml:space="preserve">руководители предприятий и организаций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Оперативное регулирование режимов работы водохранилищ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собственники ГТС  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Определение личных подсобных хозяйств, объектов экономики, которые могут быть затоплены талыми водами, разработка плана предупредительных работ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к 20.03.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Производство обвалования водозаборных скважин и их гидроизоляция. Создание необходимого запаса дезинфицирующих средств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01.04.</w:t>
            </w:r>
            <w:r w:rsidR="00651615"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</w:t>
            </w:r>
          </w:p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5F85" w:rsidRPr="00E45F85" w:rsidTr="00AA070F">
        <w:tc>
          <w:tcPr>
            <w:tcW w:w="646" w:type="dxa"/>
            <w:vAlign w:val="center"/>
          </w:tcPr>
          <w:p w:rsidR="00E45F85" w:rsidRPr="00E45F85" w:rsidRDefault="00E45F8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5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 xml:space="preserve">Охрана общественного порядка при проведении специальных мероприятий и сопровождение аварийно-спасательных бригад к месту работы </w:t>
            </w:r>
          </w:p>
        </w:tc>
        <w:tc>
          <w:tcPr>
            <w:tcW w:w="237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5F85" w:rsidRPr="00E45F85" w:rsidRDefault="00E45F85" w:rsidP="00A93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на период паводка</w:t>
            </w:r>
          </w:p>
        </w:tc>
        <w:tc>
          <w:tcPr>
            <w:tcW w:w="2203" w:type="dxa"/>
            <w:vAlign w:val="center"/>
          </w:tcPr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5F85">
              <w:rPr>
                <w:rFonts w:ascii="Times New Roman" w:hAnsi="Times New Roman" w:cs="Times New Roman"/>
              </w:rPr>
              <w:t>противопаводковая</w:t>
            </w:r>
            <w:proofErr w:type="spellEnd"/>
            <w:r w:rsidRPr="00E45F85">
              <w:rPr>
                <w:rFonts w:ascii="Times New Roman" w:hAnsi="Times New Roman" w:cs="Times New Roman"/>
              </w:rPr>
              <w:t xml:space="preserve"> комиссия, </w:t>
            </w:r>
          </w:p>
          <w:p w:rsidR="00E45F85" w:rsidRPr="00E45F85" w:rsidRDefault="00E45F85" w:rsidP="00A93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УУП МО МВД России «Хайбуллинский»</w:t>
            </w:r>
          </w:p>
        </w:tc>
      </w:tr>
      <w:tr w:rsidR="00290515" w:rsidRPr="00E45F85" w:rsidTr="00AA070F">
        <w:tc>
          <w:tcPr>
            <w:tcW w:w="646" w:type="dxa"/>
            <w:vAlign w:val="center"/>
          </w:tcPr>
          <w:p w:rsidR="00290515" w:rsidRPr="00E45F85" w:rsidRDefault="0029051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5" w:type="dxa"/>
            <w:vAlign w:val="center"/>
          </w:tcPr>
          <w:p w:rsidR="00290515" w:rsidRPr="00E45F85" w:rsidRDefault="00290515" w:rsidP="0029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Подворный обход  жилых домов с.Татыр-Узяк и с.Байгускарово, расположенных в зоне возможного затопления, разъяснение  правил поведения при паводке, распространение памяток и инструкций  </w:t>
            </w:r>
          </w:p>
        </w:tc>
        <w:tc>
          <w:tcPr>
            <w:tcW w:w="2373" w:type="dxa"/>
            <w:vAlign w:val="center"/>
          </w:tcPr>
          <w:p w:rsidR="00290515" w:rsidRPr="00E45F85" w:rsidRDefault="00290515" w:rsidP="00A61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515" w:rsidRPr="00E45F85" w:rsidRDefault="00290515" w:rsidP="00A611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01.04.</w:t>
            </w:r>
            <w:r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290515" w:rsidRPr="00E45F85" w:rsidRDefault="00290515" w:rsidP="0029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В.Г., руководители общественных организаций</w:t>
            </w:r>
          </w:p>
        </w:tc>
      </w:tr>
      <w:tr w:rsidR="00290515" w:rsidRPr="00E45F85" w:rsidTr="00AA070F">
        <w:tc>
          <w:tcPr>
            <w:tcW w:w="646" w:type="dxa"/>
            <w:vAlign w:val="center"/>
          </w:tcPr>
          <w:p w:rsidR="00290515" w:rsidRDefault="00290515" w:rsidP="00E45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5" w:type="dxa"/>
            <w:vAlign w:val="center"/>
          </w:tcPr>
          <w:p w:rsidR="00290515" w:rsidRDefault="00290515" w:rsidP="0029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семей, имеющих несовершеннолетних детей, беседа с родителями и детьми о правилах поведения в период половодья</w:t>
            </w:r>
          </w:p>
        </w:tc>
        <w:tc>
          <w:tcPr>
            <w:tcW w:w="2373" w:type="dxa"/>
            <w:vAlign w:val="center"/>
          </w:tcPr>
          <w:p w:rsidR="00290515" w:rsidRPr="00E45F85" w:rsidRDefault="00290515" w:rsidP="0027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0515" w:rsidRPr="00E45F85" w:rsidRDefault="00290515" w:rsidP="00275B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F85">
              <w:rPr>
                <w:rFonts w:ascii="Times New Roman" w:hAnsi="Times New Roman" w:cs="Times New Roman"/>
              </w:rPr>
              <w:t>до 01.04.</w:t>
            </w:r>
            <w:r>
              <w:rPr>
                <w:rFonts w:ascii="Times New Roman" w:hAnsi="Times New Roman" w:cs="Times New Roman"/>
              </w:rPr>
              <w:t>2016</w:t>
            </w:r>
            <w:r w:rsidRPr="00E45F8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03" w:type="dxa"/>
            <w:vAlign w:val="center"/>
          </w:tcPr>
          <w:p w:rsidR="00290515" w:rsidRPr="00E45F85" w:rsidRDefault="00290515" w:rsidP="00275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В.Г., руководители общественных организаций</w:t>
            </w:r>
          </w:p>
        </w:tc>
      </w:tr>
    </w:tbl>
    <w:p w:rsidR="00E45F85" w:rsidRPr="00E45F85" w:rsidRDefault="00E45F85" w:rsidP="00E45F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F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68E" w:rsidRPr="00E45F85" w:rsidRDefault="001F168E" w:rsidP="00E45F85">
      <w:pPr>
        <w:spacing w:after="0" w:line="240" w:lineRule="auto"/>
        <w:rPr>
          <w:rFonts w:ascii="Times New Roman" w:hAnsi="Times New Roman" w:cs="Times New Roman"/>
        </w:rPr>
      </w:pPr>
    </w:p>
    <w:sectPr w:rsidR="001F168E" w:rsidRPr="00E45F85" w:rsidSect="00AA070F">
      <w:pgSz w:w="11906" w:h="16838"/>
      <w:pgMar w:top="1134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Press">
    <w:altName w:val="Andale Mono"/>
    <w:charset w:val="00"/>
    <w:family w:val="swiss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E3D"/>
    <w:multiLevelType w:val="hybridMultilevel"/>
    <w:tmpl w:val="DE62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45F85"/>
    <w:rsid w:val="000B3C88"/>
    <w:rsid w:val="0012509F"/>
    <w:rsid w:val="00143C3A"/>
    <w:rsid w:val="00145B66"/>
    <w:rsid w:val="00183204"/>
    <w:rsid w:val="001943F0"/>
    <w:rsid w:val="001F168E"/>
    <w:rsid w:val="002170F3"/>
    <w:rsid w:val="00233F36"/>
    <w:rsid w:val="00290515"/>
    <w:rsid w:val="002E4E4E"/>
    <w:rsid w:val="004458AD"/>
    <w:rsid w:val="005E0F97"/>
    <w:rsid w:val="00651615"/>
    <w:rsid w:val="006640BB"/>
    <w:rsid w:val="00AA070F"/>
    <w:rsid w:val="00BE769A"/>
    <w:rsid w:val="00E45F85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F3"/>
  </w:style>
  <w:style w:type="paragraph" w:styleId="1">
    <w:name w:val="heading 1"/>
    <w:basedOn w:val="a"/>
    <w:next w:val="a"/>
    <w:link w:val="10"/>
    <w:qFormat/>
    <w:rsid w:val="00E45F85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85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E45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45F8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E45F8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E45F8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E4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2016-03-30T10:55:00Z</cp:lastPrinted>
  <dcterms:created xsi:type="dcterms:W3CDTF">2015-02-25T11:46:00Z</dcterms:created>
  <dcterms:modified xsi:type="dcterms:W3CDTF">2016-03-30T11:16:00Z</dcterms:modified>
</cp:coreProperties>
</file>