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09" w:rsidRDefault="002B6209" w:rsidP="002B620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2B6209" w:rsidRDefault="002B6209" w:rsidP="002B62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СОВЕТ СЕЛЬСКОГО ПОСЕЛЕНИЯ ТАТЫР-УЗЯКСКИЙ СЕЛЬСОВЕТ МУНИЦИПАЛЬНОГО РАЙОНА ХАЙБУЛЛИНКИЙ РАЙОН РЕСПУБЛИКИ БАШКОРТОСТАН</w:t>
      </w:r>
    </w:p>
    <w:p w:rsidR="002B6209" w:rsidRDefault="002B6209" w:rsidP="002B620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209" w:rsidRDefault="002B6209" w:rsidP="002B620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    </w:t>
      </w:r>
      <w:r>
        <w:rPr>
          <w:rFonts w:ascii="Times New Roman" w:eastAsia="Times New Roman" w:hAnsi="Times New Roman" w:cs="Times New Roman"/>
          <w:caps/>
          <w:sz w:val="24"/>
          <w:szCs w:val="24"/>
          <w:lang w:val="be-BY"/>
        </w:rPr>
        <w:t xml:space="preserve">                                                                решение</w:t>
      </w:r>
    </w:p>
    <w:p w:rsidR="001B4497" w:rsidRDefault="001B4497" w:rsidP="001B4497">
      <w:pPr>
        <w:pStyle w:val="ConsPlu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05DEF">
        <w:rPr>
          <w:rFonts w:ascii="Times New Roman" w:hAnsi="Times New Roman"/>
          <w:b w:val="0"/>
          <w:sz w:val="28"/>
          <w:szCs w:val="28"/>
        </w:rPr>
        <w:tab/>
      </w:r>
    </w:p>
    <w:p w:rsidR="001B4497" w:rsidRDefault="001B4497" w:rsidP="001B4497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порядке организации и проведения общественных обсуждений в сельском поселении </w:t>
      </w:r>
      <w:r w:rsidR="000E71D2">
        <w:rPr>
          <w:rFonts w:ascii="Times New Roman" w:hAnsi="Times New Roman"/>
          <w:b w:val="0"/>
          <w:sz w:val="28"/>
          <w:szCs w:val="28"/>
        </w:rPr>
        <w:t>Татыр-Узякский сельсовет муниципального района Хайбуллинский район Республики Башкортостан</w:t>
      </w:r>
    </w:p>
    <w:p w:rsidR="000E71D2" w:rsidRDefault="000E71D2" w:rsidP="001B4497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1B4497" w:rsidRPr="00905DEF" w:rsidRDefault="001B4497" w:rsidP="000E71D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05DEF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0E71D2" w:rsidRPr="000E71D2">
        <w:rPr>
          <w:rFonts w:ascii="Times New Roman" w:hAnsi="Times New Roman"/>
          <w:b w:val="0"/>
          <w:sz w:val="28"/>
          <w:szCs w:val="28"/>
        </w:rPr>
        <w:t>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</w:t>
      </w:r>
      <w:r w:rsidR="000E71D2">
        <w:t xml:space="preserve"> </w:t>
      </w:r>
      <w:r w:rsidR="000E71D2" w:rsidRPr="00905DEF">
        <w:rPr>
          <w:rFonts w:ascii="Times New Roman" w:hAnsi="Times New Roman"/>
          <w:b w:val="0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905DEF">
        <w:rPr>
          <w:rFonts w:ascii="Times New Roman" w:hAnsi="Times New Roman"/>
          <w:b w:val="0"/>
          <w:sz w:val="28"/>
          <w:szCs w:val="28"/>
        </w:rPr>
        <w:t>Совет сельского поселения Татыр-Узякский сельсовет муниципального района Хайбуллинский район Республики Башкортостан решил:</w:t>
      </w:r>
      <w:proofErr w:type="gramEnd"/>
    </w:p>
    <w:p w:rsidR="001B4497" w:rsidRDefault="001B4497" w:rsidP="001B4497">
      <w:pPr>
        <w:pStyle w:val="10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5DEF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</w:t>
      </w:r>
      <w:r w:rsidRPr="00905DEF">
        <w:rPr>
          <w:sz w:val="28"/>
          <w:szCs w:val="28"/>
        </w:rPr>
        <w:t xml:space="preserve">о порядке организации и проведения </w:t>
      </w:r>
      <w:r w:rsidR="000E71D2">
        <w:rPr>
          <w:sz w:val="28"/>
          <w:szCs w:val="28"/>
        </w:rPr>
        <w:t xml:space="preserve">общественных обсуждений </w:t>
      </w:r>
      <w:r w:rsidRPr="00905DEF">
        <w:rPr>
          <w:sz w:val="28"/>
          <w:szCs w:val="28"/>
        </w:rPr>
        <w:t>в сельском поселении Татыр-Узякский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(Приложение № 1).</w:t>
      </w:r>
    </w:p>
    <w:p w:rsidR="001B4497" w:rsidRPr="00905DEF" w:rsidRDefault="001B4497" w:rsidP="001B4497">
      <w:pPr>
        <w:pStyle w:val="ConsPlusTitle"/>
        <w:widowControl/>
        <w:overflowPunct/>
        <w:spacing w:line="276" w:lineRule="auto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905DEF">
        <w:rPr>
          <w:rFonts w:ascii="Times New Roman" w:hAnsi="Times New Roman"/>
          <w:b w:val="0"/>
          <w:sz w:val="28"/>
          <w:szCs w:val="28"/>
        </w:rPr>
        <w:t>Обнародовать настоящее решение на информационном стенде и официальном сайте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1B4497" w:rsidRPr="00905DEF" w:rsidRDefault="001B4497" w:rsidP="001B4497">
      <w:pPr>
        <w:pStyle w:val="ConsPlusTitle"/>
        <w:widowControl/>
        <w:overflowPunct/>
        <w:spacing w:line="276" w:lineRule="auto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 w:rsidRPr="00905DE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905DEF"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Совета по </w:t>
      </w:r>
      <w:r w:rsidR="00335A8B">
        <w:rPr>
          <w:rFonts w:ascii="Times New Roman" w:hAnsi="Times New Roman"/>
          <w:b w:val="0"/>
          <w:sz w:val="28"/>
          <w:szCs w:val="28"/>
        </w:rPr>
        <w:t>социально-гуманитарным вопросам</w:t>
      </w:r>
      <w:r w:rsidRPr="00905DEF">
        <w:rPr>
          <w:rFonts w:ascii="Times New Roman" w:hAnsi="Times New Roman"/>
          <w:b w:val="0"/>
          <w:sz w:val="28"/>
          <w:szCs w:val="28"/>
        </w:rPr>
        <w:t>.</w:t>
      </w:r>
    </w:p>
    <w:p w:rsidR="001B4497" w:rsidRPr="00905DEF" w:rsidRDefault="001B4497" w:rsidP="001B4497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1B4497" w:rsidRPr="00905DEF" w:rsidRDefault="001B4497" w:rsidP="001B449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4497" w:rsidRPr="001360FD" w:rsidRDefault="001B4497" w:rsidP="001B449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1B4497" w:rsidRPr="001360FD" w:rsidRDefault="001B4497" w:rsidP="001B449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1B4497" w:rsidRPr="00905DEF" w:rsidRDefault="001B4497" w:rsidP="001B449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B4497" w:rsidRPr="00905DEF" w:rsidRDefault="001B4497" w:rsidP="001B4497">
      <w:pPr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B4497" w:rsidRPr="00905DEF" w:rsidRDefault="001B4497" w:rsidP="001B4497">
      <w:pPr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>Татыр-Узякский сельсовет</w:t>
      </w:r>
    </w:p>
    <w:p w:rsidR="001B4497" w:rsidRPr="00905DEF" w:rsidRDefault="001B4497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</w:p>
    <w:p w:rsidR="001B4497" w:rsidRPr="00905DEF" w:rsidRDefault="001B4497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ab/>
        <w:t>Хайбуллинский район</w:t>
      </w:r>
    </w:p>
    <w:p w:rsidR="001B4497" w:rsidRDefault="001B4497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ab/>
        <w:t>Республики Башкортостан                                                  С.Ф.Байчурин</w:t>
      </w:r>
    </w:p>
    <w:p w:rsidR="00335A8B" w:rsidRDefault="00335A8B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B" w:rsidRDefault="00335A8B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B" w:rsidRDefault="00335A8B" w:rsidP="00335A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B6209" w:rsidRDefault="002B6209" w:rsidP="00335A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B6209" w:rsidRDefault="002B6209" w:rsidP="00335A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35A8B" w:rsidRDefault="00335A8B" w:rsidP="00335A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35A8B" w:rsidRDefault="00335A8B" w:rsidP="00335A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сельского поселения Татыр-Узякский сельсовет муниципального района Хайбуллинский район Республики Башкортостан от 13.08.2018 г. №Р-23/96</w:t>
      </w:r>
    </w:p>
    <w:p w:rsidR="001B4497" w:rsidRDefault="001B4497" w:rsidP="001B4497">
      <w:pPr>
        <w:pStyle w:val="10"/>
        <w:keepNext/>
        <w:keepLines/>
        <w:shd w:val="clear" w:color="auto" w:fill="auto"/>
        <w:spacing w:before="0" w:line="240" w:lineRule="auto"/>
      </w:pPr>
    </w:p>
    <w:p w:rsidR="00335A8B" w:rsidRDefault="00335A8B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</w:p>
    <w:p w:rsidR="001B4497" w:rsidRDefault="001B4497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  <w:r>
        <w:t>ПОЛОЖЕНИЕ</w:t>
      </w:r>
      <w:bookmarkEnd w:id="0"/>
    </w:p>
    <w:p w:rsidR="001B4497" w:rsidRDefault="001B4497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  <w:r>
        <w:t xml:space="preserve">О ПОРЯДКЕ ОРГАНИЗАЦИИ И ПРОВЕДЕНИЯ </w:t>
      </w:r>
      <w:proofErr w:type="gramStart"/>
      <w:r>
        <w:t>ОБЩЕСТВЕННЫХ</w:t>
      </w:r>
      <w:proofErr w:type="gramEnd"/>
    </w:p>
    <w:p w:rsidR="001B4497" w:rsidRDefault="001B4497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  <w:r>
        <w:t>ОБСУЖДЕНИЙ В МУНИЦИПАЛЬНОМ ОБРАЗОВАНИИ</w:t>
      </w:r>
    </w:p>
    <w:p w:rsidR="001B4497" w:rsidRPr="008750AF" w:rsidRDefault="001B4497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ind w:left="3740"/>
        <w:rPr>
          <w:sz w:val="28"/>
          <w:szCs w:val="28"/>
        </w:rPr>
      </w:pPr>
      <w:r w:rsidRPr="00D94E38">
        <w:rPr>
          <w:sz w:val="28"/>
          <w:szCs w:val="28"/>
        </w:rPr>
        <w:t>1. Общие положения</w:t>
      </w:r>
    </w:p>
    <w:p w:rsidR="001B4497" w:rsidRPr="00D94E38" w:rsidRDefault="001B4497" w:rsidP="001B4497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D94E38">
        <w:rPr>
          <w:sz w:val="28"/>
          <w:szCs w:val="28"/>
        </w:rPr>
        <w:t xml:space="preserve"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D94E38" w:rsidRPr="00D94E38">
        <w:rPr>
          <w:sz w:val="28"/>
          <w:szCs w:val="28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D94E38">
        <w:rPr>
          <w:sz w:val="28"/>
          <w:szCs w:val="28"/>
        </w:rPr>
        <w:t xml:space="preserve"> устанавливает порядок организации и проведения общественных обсуждений в </w:t>
      </w:r>
      <w:r w:rsidR="00D94E38" w:rsidRPr="00D94E38">
        <w:rPr>
          <w:sz w:val="28"/>
          <w:szCs w:val="28"/>
        </w:rPr>
        <w:t>сельском поселении Татыр-Узякский сельсовет муниципального</w:t>
      </w:r>
      <w:proofErr w:type="gramEnd"/>
      <w:r w:rsidR="00D94E38" w:rsidRPr="00D94E38">
        <w:rPr>
          <w:sz w:val="28"/>
          <w:szCs w:val="28"/>
        </w:rPr>
        <w:t xml:space="preserve"> района Хайбуллинский район Республики Башкортостан </w:t>
      </w:r>
      <w:r w:rsidRPr="00D94E38">
        <w:rPr>
          <w:sz w:val="28"/>
          <w:szCs w:val="28"/>
        </w:rPr>
        <w:t>в целях рассмотрения общественно значимых вопросов о намечаемой хозяйственной и иной деятельности.</w:t>
      </w:r>
    </w:p>
    <w:p w:rsidR="001B4497" w:rsidRPr="00D94E38" w:rsidRDefault="001B4497" w:rsidP="001B4497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 xml:space="preserve">Для обсуждения общественно значимых вопросов с участием жителей </w:t>
      </w:r>
      <w:r w:rsidR="00D94E38" w:rsidRPr="00D94E38">
        <w:rPr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="00D94E38">
        <w:rPr>
          <w:sz w:val="28"/>
          <w:szCs w:val="28"/>
        </w:rPr>
        <w:t>(далее по тексту – муниципальное образование)</w:t>
      </w:r>
      <w:r w:rsidRPr="00D94E38">
        <w:rPr>
          <w:sz w:val="28"/>
          <w:szCs w:val="28"/>
        </w:rPr>
        <w:t xml:space="preserve"> по решению местной</w:t>
      </w:r>
      <w:r w:rsidR="00335A8B" w:rsidRPr="00D94E38">
        <w:rPr>
          <w:sz w:val="28"/>
          <w:szCs w:val="28"/>
        </w:rPr>
        <w:t xml:space="preserve"> </w:t>
      </w:r>
      <w:r w:rsidRPr="00D94E38">
        <w:rPr>
          <w:sz w:val="28"/>
          <w:szCs w:val="28"/>
        </w:rPr>
        <w:t>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1B4497" w:rsidRPr="00D94E38" w:rsidRDefault="001B4497" w:rsidP="001B4497">
      <w:pPr>
        <w:pStyle w:val="1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Участие в обсуждении является свободным и добровольным.</w:t>
      </w:r>
    </w:p>
    <w:p w:rsidR="001B4497" w:rsidRPr="00D94E38" w:rsidRDefault="001B4497" w:rsidP="001B4497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2. Цели и задачи организации общественных обсуждений</w:t>
      </w:r>
    </w:p>
    <w:p w:rsidR="001B4497" w:rsidRPr="00D94E38" w:rsidRDefault="001B4497" w:rsidP="001B4497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1B4497" w:rsidRPr="00D94E38" w:rsidRDefault="001B4497" w:rsidP="001B4497">
      <w:pPr>
        <w:pStyle w:val="1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Задачами общественных обсуждений являются: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доведение до населения муниципального образования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муниципального образования и вопросам, выносимым на общественные обсуждения;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lastRenderedPageBreak/>
        <w:t>оказание влияния общественности на принятие решений органами местного самоуправления муниципального образования.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3. Инициатива проведения общественных обсуждений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 xml:space="preserve">3.1. Инициаторами проведения общественных обсуждений могут выступать Совет муниципального образования (далее - Совет), глава администрации муниципального образования (далее - Глава), </w:t>
      </w:r>
      <w:r w:rsidR="00335A8B" w:rsidRPr="00D94E38">
        <w:rPr>
          <w:sz w:val="28"/>
          <w:szCs w:val="28"/>
        </w:rPr>
        <w:t xml:space="preserve">местная </w:t>
      </w:r>
      <w:r w:rsidRPr="00D94E38">
        <w:rPr>
          <w:sz w:val="28"/>
          <w:szCs w:val="28"/>
        </w:rPr>
        <w:t>администрация, общественные объединения муниципального образования.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4. Обращение с инициативой проведения общественных обсуждений</w:t>
      </w:r>
    </w:p>
    <w:p w:rsidR="001B4497" w:rsidRPr="00D94E38" w:rsidRDefault="001B4497" w:rsidP="001B4497">
      <w:pPr>
        <w:pStyle w:val="1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Обращение (поручение) о проведении общественных обсуждений направляется в администрацию.</w:t>
      </w:r>
    </w:p>
    <w:p w:rsidR="001B4497" w:rsidRPr="00D94E38" w:rsidRDefault="001B4497" w:rsidP="001B4497">
      <w:pPr>
        <w:pStyle w:val="1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Указанное обращение (поручение) должно включать в себя: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обоснование необходимости проведения общественных обсуждений;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вопросы, предлагаемые к вынесению на общественные обсуждения;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информационные, аналитические материалы, относящиеся к теме общественных обсуждений;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1B4497" w:rsidRPr="00D94E38" w:rsidRDefault="001B4497" w:rsidP="001B4497">
      <w:pPr>
        <w:pStyle w:val="1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По результатам рассмотрения обращения администрация принимает решение о проведении общественных обсуждений либо отказе в их проведении в течение 10 дней.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5. Порядок организации общественных обсуждений</w:t>
      </w:r>
    </w:p>
    <w:p w:rsidR="001B4497" w:rsidRPr="00D94E38" w:rsidRDefault="001B4497" w:rsidP="001B4497">
      <w:pPr>
        <w:pStyle w:val="1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Решение о проведении общественных обсуждений оформляется нормативно-правовым актом администрации, которым устанавливаются:</w:t>
      </w:r>
    </w:p>
    <w:p w:rsidR="001B4497" w:rsidRPr="00D94E38" w:rsidRDefault="001B4497" w:rsidP="001B4497">
      <w:pPr>
        <w:pStyle w:val="1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дата и время начала проведения общественного обсуждения;</w:t>
      </w:r>
    </w:p>
    <w:p w:rsidR="001B4497" w:rsidRPr="00D94E38" w:rsidRDefault="001B4497" w:rsidP="001B4497">
      <w:pPr>
        <w:pStyle w:val="1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1B4497" w:rsidRPr="00D94E38" w:rsidRDefault="001B4497" w:rsidP="001B4497">
      <w:pPr>
        <w:pStyle w:val="1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порядок принятия предложений от заинтересованных лиц по вопросам общественных обсуждений;</w:t>
      </w:r>
    </w:p>
    <w:p w:rsidR="001B4497" w:rsidRPr="00D94E38" w:rsidRDefault="001B4497" w:rsidP="001B4497">
      <w:pPr>
        <w:pStyle w:val="1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ответственное подразделение или Комиссия (рабочая группа) администрации</w:t>
      </w:r>
      <w:r w:rsidR="00335A8B" w:rsidRPr="00D94E38">
        <w:rPr>
          <w:sz w:val="28"/>
          <w:szCs w:val="28"/>
        </w:rPr>
        <w:t xml:space="preserve"> </w:t>
      </w:r>
      <w:r w:rsidRPr="00D94E38">
        <w:rPr>
          <w:sz w:val="28"/>
          <w:szCs w:val="28"/>
        </w:rPr>
        <w:t>муниципального образования по подготовке и проведению общественных обсуждений (далее - рабочая группа).</w:t>
      </w:r>
    </w:p>
    <w:p w:rsidR="001B4497" w:rsidRPr="00D94E38" w:rsidRDefault="001B4497" w:rsidP="001B4497">
      <w:pPr>
        <w:pStyle w:val="1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Информация о проведении общественных обсуждений и проекты нормативных актов, выносимые на общественные обсуждения, инициаторе, порядке, месте и времени проведения общественных обсуждений подлежат опубликованию в официальных средствах массовой информации муниципального образования, а также на официальном сайте администрации.</w:t>
      </w:r>
    </w:p>
    <w:p w:rsidR="001B4497" w:rsidRPr="00D94E38" w:rsidRDefault="001B4497" w:rsidP="001B4497">
      <w:pPr>
        <w:pStyle w:val="1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Рабочая группа: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Взаимодействует с инициатором обсуждений, представителями средств массовой информации.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lastRenderedPageBreak/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1B4497" w:rsidRPr="00D94E38" w:rsidRDefault="001B4497" w:rsidP="001B4497">
      <w:pPr>
        <w:pStyle w:val="1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Сроки обсуждения жителями муниципального образования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6. Порядок проведения общественных обсуждений</w:t>
      </w:r>
    </w:p>
    <w:p w:rsidR="001B4497" w:rsidRPr="00D94E38" w:rsidRDefault="001B4497" w:rsidP="001B4497">
      <w:pPr>
        <w:pStyle w:val="1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Рабочая группа общественных обсуждений обязана:</w:t>
      </w:r>
    </w:p>
    <w:p w:rsidR="001B4497" w:rsidRPr="00D94E38" w:rsidRDefault="001B4497" w:rsidP="001B4497">
      <w:pPr>
        <w:pStyle w:val="1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1B4497" w:rsidRPr="00D94E38" w:rsidRDefault="001B4497" w:rsidP="001B4497">
      <w:pPr>
        <w:pStyle w:val="1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1B4497" w:rsidRPr="00D94E38" w:rsidRDefault="001B4497" w:rsidP="001B4497">
      <w:pPr>
        <w:pStyle w:val="1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1B4497" w:rsidRPr="00D94E38" w:rsidRDefault="001B4497" w:rsidP="001B4497">
      <w:pPr>
        <w:pStyle w:val="1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направить протокол на рассмотрение в орган, назначивший общественное обсуждение и разместить его в информационн</w:t>
      </w:r>
      <w:proofErr w:type="gramStart"/>
      <w:r w:rsidRPr="00D94E38">
        <w:rPr>
          <w:sz w:val="28"/>
          <w:szCs w:val="28"/>
        </w:rPr>
        <w:t>о-</w:t>
      </w:r>
      <w:proofErr w:type="gramEnd"/>
      <w:r w:rsidRPr="00D94E38">
        <w:rPr>
          <w:sz w:val="28"/>
          <w:szCs w:val="28"/>
        </w:rPr>
        <w:t xml:space="preserve"> телекоммуникационной сети «Интернет».</w:t>
      </w:r>
    </w:p>
    <w:p w:rsidR="001B4497" w:rsidRPr="00D94E38" w:rsidRDefault="001B4497" w:rsidP="001B4497">
      <w:pPr>
        <w:pStyle w:val="1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7. Итоги общественных обсуждений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335A8B" w:rsidRPr="00D94E38">
        <w:rPr>
          <w:sz w:val="28"/>
          <w:szCs w:val="28"/>
        </w:rPr>
        <w:t xml:space="preserve"> </w:t>
      </w:r>
      <w:r w:rsidRPr="00D94E38">
        <w:rPr>
          <w:sz w:val="28"/>
          <w:szCs w:val="28"/>
        </w:rP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1B4497" w:rsidRPr="00D94E38" w:rsidRDefault="001B4497" w:rsidP="001B4497">
      <w:pPr>
        <w:pStyle w:val="11"/>
        <w:framePr w:h="270" w:wrap="around" w:vAnchor="text" w:hAnchor="margin" w:x="8374" w:y="288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ind w:right="280" w:firstLine="72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7.2.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образования.</w:t>
      </w:r>
    </w:p>
    <w:p w:rsidR="00335A8B" w:rsidRPr="00D94E38" w:rsidRDefault="00335A8B" w:rsidP="001B4497">
      <w:pPr>
        <w:pStyle w:val="11"/>
        <w:shd w:val="clear" w:color="auto" w:fill="auto"/>
        <w:spacing w:before="0" w:after="0" w:line="240" w:lineRule="auto"/>
        <w:ind w:right="280" w:firstLine="720"/>
        <w:jc w:val="both"/>
        <w:rPr>
          <w:sz w:val="28"/>
          <w:szCs w:val="28"/>
        </w:rPr>
      </w:pPr>
    </w:p>
    <w:p w:rsidR="00335A8B" w:rsidRPr="00D94E38" w:rsidRDefault="00335A8B" w:rsidP="001B4497">
      <w:pPr>
        <w:pStyle w:val="11"/>
        <w:shd w:val="clear" w:color="auto" w:fill="auto"/>
        <w:spacing w:before="0" w:after="0" w:line="240" w:lineRule="auto"/>
        <w:ind w:right="280" w:firstLine="720"/>
        <w:jc w:val="both"/>
        <w:rPr>
          <w:sz w:val="28"/>
          <w:szCs w:val="28"/>
        </w:rPr>
      </w:pPr>
    </w:p>
    <w:p w:rsidR="00335A8B" w:rsidRDefault="00335A8B" w:rsidP="001B4497">
      <w:pPr>
        <w:pStyle w:val="11"/>
        <w:shd w:val="clear" w:color="auto" w:fill="auto"/>
        <w:spacing w:before="0" w:after="0" w:line="240" w:lineRule="auto"/>
        <w:ind w:right="280" w:firstLine="720"/>
        <w:jc w:val="both"/>
      </w:pPr>
    </w:p>
    <w:p w:rsidR="00DB7C5A" w:rsidRPr="00DB7C5A" w:rsidRDefault="00DB7C5A" w:rsidP="00DB7C5A">
      <w:pPr>
        <w:ind w:left="5387"/>
        <w:rPr>
          <w:rFonts w:ascii="Times New Roman" w:hAnsi="Times New Roman" w:cs="Times New Roman"/>
          <w:sz w:val="28"/>
          <w:szCs w:val="28"/>
        </w:rPr>
      </w:pPr>
    </w:p>
    <w:sectPr w:rsidR="00DB7C5A" w:rsidRPr="00DB7C5A" w:rsidSect="00DB7C5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B7" w:rsidRDefault="00902AB7" w:rsidP="00DB7C5A">
      <w:pPr>
        <w:spacing w:after="0" w:line="240" w:lineRule="auto"/>
      </w:pPr>
      <w:r>
        <w:separator/>
      </w:r>
    </w:p>
  </w:endnote>
  <w:endnote w:type="continuationSeparator" w:id="0">
    <w:p w:rsidR="00902AB7" w:rsidRDefault="00902AB7" w:rsidP="00D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B7" w:rsidRDefault="00902AB7" w:rsidP="00DB7C5A">
      <w:pPr>
        <w:spacing w:after="0" w:line="240" w:lineRule="auto"/>
      </w:pPr>
      <w:r>
        <w:separator/>
      </w:r>
    </w:p>
  </w:footnote>
  <w:footnote w:type="continuationSeparator" w:id="0">
    <w:p w:rsidR="00902AB7" w:rsidRDefault="00902AB7" w:rsidP="00DB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C5A"/>
    <w:rsid w:val="000A10F9"/>
    <w:rsid w:val="000E71D2"/>
    <w:rsid w:val="001B4497"/>
    <w:rsid w:val="001F06F8"/>
    <w:rsid w:val="00255476"/>
    <w:rsid w:val="002B6209"/>
    <w:rsid w:val="00324643"/>
    <w:rsid w:val="00335A8B"/>
    <w:rsid w:val="00413B16"/>
    <w:rsid w:val="00546C6E"/>
    <w:rsid w:val="00656884"/>
    <w:rsid w:val="00726697"/>
    <w:rsid w:val="007612E3"/>
    <w:rsid w:val="00811AF5"/>
    <w:rsid w:val="00902AB7"/>
    <w:rsid w:val="00977D2E"/>
    <w:rsid w:val="00BD48D9"/>
    <w:rsid w:val="00D94E38"/>
    <w:rsid w:val="00DB7C5A"/>
    <w:rsid w:val="00E0144A"/>
    <w:rsid w:val="00EC29DC"/>
    <w:rsid w:val="00ED063D"/>
    <w:rsid w:val="00F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B7C5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B7C5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DB7C5A"/>
    <w:pPr>
      <w:ind w:left="720"/>
      <w:contextualSpacing/>
    </w:pPr>
  </w:style>
  <w:style w:type="paragraph" w:customStyle="1" w:styleId="ConsPlusTitle">
    <w:name w:val="ConsPlusTitle"/>
    <w:rsid w:val="00DB7C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1">
    <w:name w:val="Заголовок №1_"/>
    <w:basedOn w:val="a0"/>
    <w:link w:val="10"/>
    <w:rsid w:val="00DB7C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B7C5A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unhideWhenUsed/>
    <w:rsid w:val="00DB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B44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4497"/>
  </w:style>
  <w:style w:type="character" w:customStyle="1" w:styleId="a7">
    <w:name w:val="Основной текст_"/>
    <w:basedOn w:val="a0"/>
    <w:link w:val="11"/>
    <w:rsid w:val="001B4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1B449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86E8-F985-4523-A465-BCC8218E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galka</cp:lastModifiedBy>
  <cp:revision>8</cp:revision>
  <cp:lastPrinted>2018-08-01T11:30:00Z</cp:lastPrinted>
  <dcterms:created xsi:type="dcterms:W3CDTF">2018-08-01T05:52:00Z</dcterms:created>
  <dcterms:modified xsi:type="dcterms:W3CDTF">2018-10-21T07:35:00Z</dcterms:modified>
</cp:coreProperties>
</file>