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AB" w:rsidRPr="002B72DE" w:rsidRDefault="00833BAB" w:rsidP="00833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2DE">
        <w:rPr>
          <w:rFonts w:ascii="Times New Roman" w:hAnsi="Times New Roman"/>
          <w:sz w:val="24"/>
          <w:szCs w:val="24"/>
        </w:rPr>
        <w:t xml:space="preserve">АДМИНИСТРАЦИЯ СЕЛЬСКОГО ПОСЕЛЕНИЯ ТАТЫР-УЗЯКСКИЙ СЕЛЬСОВЕТ МУНИЦИПАЛЬНОГО РАЙОНА ХАЙБУЛЛИНСКИЙ РАЙОН </w:t>
      </w:r>
    </w:p>
    <w:p w:rsidR="00833BAB" w:rsidRPr="002B72DE" w:rsidRDefault="00833BAB" w:rsidP="00833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2D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833BAB" w:rsidRPr="002B72DE" w:rsidRDefault="00833BAB" w:rsidP="00833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BAB" w:rsidRPr="002B72DE" w:rsidRDefault="00833BAB" w:rsidP="00833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2DE">
        <w:rPr>
          <w:rFonts w:ascii="Times New Roman" w:hAnsi="Times New Roman"/>
          <w:sz w:val="24"/>
          <w:szCs w:val="24"/>
        </w:rPr>
        <w:t>ПОСТАНОВЛЕНИЕ</w:t>
      </w:r>
    </w:p>
    <w:p w:rsidR="00833BAB" w:rsidRPr="002B72DE" w:rsidRDefault="00833BAB" w:rsidP="00833BAB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833BAB" w:rsidRPr="002B72DE" w:rsidRDefault="007F16AA" w:rsidP="00833B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838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ноября 2022</w:t>
      </w:r>
      <w:r w:rsidR="00833BAB" w:rsidRPr="002B7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3BAB" w:rsidRPr="002B72DE">
        <w:rPr>
          <w:rFonts w:ascii="Times New Roman" w:hAnsi="Times New Roman"/>
          <w:sz w:val="24"/>
          <w:szCs w:val="24"/>
        </w:rPr>
        <w:t>й</w:t>
      </w:r>
      <w:proofErr w:type="spellEnd"/>
      <w:r w:rsidR="00833BAB" w:rsidRPr="002B72DE">
        <w:rPr>
          <w:rFonts w:ascii="Times New Roman" w:hAnsi="Times New Roman"/>
          <w:sz w:val="24"/>
          <w:szCs w:val="24"/>
        </w:rPr>
        <w:t xml:space="preserve">                        </w:t>
      </w:r>
      <w:r w:rsidR="0092498E">
        <w:rPr>
          <w:rFonts w:ascii="Times New Roman" w:hAnsi="Times New Roman"/>
          <w:sz w:val="24"/>
          <w:szCs w:val="24"/>
        </w:rPr>
        <w:t xml:space="preserve">     </w:t>
      </w:r>
      <w:r w:rsidR="00866B4B">
        <w:rPr>
          <w:rFonts w:ascii="Times New Roman" w:hAnsi="Times New Roman"/>
          <w:sz w:val="24"/>
          <w:szCs w:val="24"/>
        </w:rPr>
        <w:t xml:space="preserve">      </w:t>
      </w:r>
      <w:r w:rsidR="0092498E">
        <w:rPr>
          <w:rFonts w:ascii="Times New Roman" w:hAnsi="Times New Roman"/>
          <w:sz w:val="24"/>
          <w:szCs w:val="24"/>
        </w:rPr>
        <w:t xml:space="preserve">   </w:t>
      </w:r>
      <w:r w:rsidR="00833BAB" w:rsidRPr="002B72DE">
        <w:rPr>
          <w:rFonts w:ascii="Times New Roman" w:hAnsi="Times New Roman"/>
          <w:sz w:val="24"/>
          <w:szCs w:val="24"/>
        </w:rPr>
        <w:t xml:space="preserve">       № </w:t>
      </w:r>
      <w:r w:rsidR="000838F9">
        <w:rPr>
          <w:rFonts w:ascii="Times New Roman" w:hAnsi="Times New Roman"/>
          <w:sz w:val="24"/>
          <w:szCs w:val="24"/>
        </w:rPr>
        <w:t>5</w:t>
      </w:r>
      <w:r w:rsidR="00321F68">
        <w:rPr>
          <w:rFonts w:ascii="Times New Roman" w:hAnsi="Times New Roman"/>
          <w:sz w:val="24"/>
          <w:szCs w:val="24"/>
        </w:rPr>
        <w:t>2</w:t>
      </w:r>
      <w:r w:rsidR="00AC7592">
        <w:rPr>
          <w:rFonts w:ascii="Times New Roman" w:hAnsi="Times New Roman"/>
          <w:sz w:val="24"/>
          <w:szCs w:val="24"/>
        </w:rPr>
        <w:t xml:space="preserve">    </w:t>
      </w:r>
      <w:r w:rsidR="00866B4B">
        <w:rPr>
          <w:rFonts w:ascii="Times New Roman" w:hAnsi="Times New Roman"/>
          <w:sz w:val="24"/>
          <w:szCs w:val="24"/>
        </w:rPr>
        <w:t xml:space="preserve"> </w:t>
      </w:r>
      <w:r w:rsidR="00AC7592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1</w:t>
      </w:r>
      <w:r w:rsidR="000838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ноября 2022 </w:t>
      </w:r>
      <w:r w:rsidR="00833BAB" w:rsidRPr="002B72DE">
        <w:rPr>
          <w:rFonts w:ascii="Times New Roman" w:hAnsi="Times New Roman"/>
          <w:sz w:val="24"/>
          <w:szCs w:val="24"/>
        </w:rPr>
        <w:t>г.</w:t>
      </w:r>
    </w:p>
    <w:p w:rsidR="00833BAB" w:rsidRPr="002B72DE" w:rsidRDefault="00833BAB" w:rsidP="00833B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2DE">
        <w:rPr>
          <w:rFonts w:ascii="Times New Roman" w:hAnsi="Times New Roman"/>
          <w:sz w:val="24"/>
          <w:szCs w:val="24"/>
        </w:rPr>
        <w:t>Татыр</w:t>
      </w:r>
      <w:proofErr w:type="gramStart"/>
      <w:r w:rsidRPr="002B72DE">
        <w:rPr>
          <w:rFonts w:ascii="Times New Roman" w:hAnsi="Times New Roman"/>
          <w:sz w:val="24"/>
          <w:szCs w:val="24"/>
          <w:lang w:val="en-US"/>
        </w:rPr>
        <w:t>y</w:t>
      </w:r>
      <w:proofErr w:type="spellStart"/>
      <w:proofErr w:type="gramEnd"/>
      <w:r w:rsidRPr="002B72DE">
        <w:rPr>
          <w:rFonts w:ascii="Times New Roman" w:hAnsi="Times New Roman"/>
          <w:sz w:val="24"/>
          <w:szCs w:val="24"/>
        </w:rPr>
        <w:t>з</w:t>
      </w:r>
      <w:proofErr w:type="spellEnd"/>
      <w:r w:rsidRPr="002B72DE">
        <w:rPr>
          <w:rFonts w:ascii="Times New Roman" w:hAnsi="Times New Roman"/>
          <w:sz w:val="24"/>
          <w:szCs w:val="24"/>
          <w:lang w:val="be-BY"/>
        </w:rPr>
        <w:t>ә</w:t>
      </w:r>
      <w:r w:rsidRPr="002B72DE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2B72DE">
        <w:rPr>
          <w:rFonts w:ascii="Times New Roman" w:hAnsi="Times New Roman"/>
          <w:sz w:val="24"/>
          <w:szCs w:val="24"/>
        </w:rPr>
        <w:t>ауылы</w:t>
      </w:r>
      <w:proofErr w:type="spellEnd"/>
      <w:r w:rsidRPr="002B72DE">
        <w:rPr>
          <w:rFonts w:ascii="Times New Roman" w:hAnsi="Times New Roman"/>
          <w:sz w:val="24"/>
          <w:szCs w:val="24"/>
        </w:rPr>
        <w:t xml:space="preserve">                        </w:t>
      </w:r>
      <w:r w:rsidR="00AC75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2B72DE">
        <w:rPr>
          <w:rFonts w:ascii="Times New Roman" w:hAnsi="Times New Roman"/>
          <w:sz w:val="24"/>
          <w:szCs w:val="24"/>
        </w:rPr>
        <w:t xml:space="preserve">   с.Татыр-Узяк</w:t>
      </w:r>
    </w:p>
    <w:p w:rsidR="00833BAB" w:rsidRPr="002B72DE" w:rsidRDefault="00833BAB" w:rsidP="00833B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3BAB" w:rsidRPr="00146D56" w:rsidRDefault="00833BAB" w:rsidP="00833B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46D56">
        <w:rPr>
          <w:rFonts w:ascii="Times New Roman" w:eastAsia="Times New Roman" w:hAnsi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833BAB" w:rsidRPr="00146D56" w:rsidRDefault="00833BAB" w:rsidP="00833BA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146D56">
        <w:rPr>
          <w:rFonts w:ascii="Times New Roman" w:eastAsia="Times New Roman" w:hAnsi="Times New Roman"/>
          <w:sz w:val="24"/>
          <w:szCs w:val="24"/>
        </w:rPr>
        <w:t>Та</w:t>
      </w:r>
      <w:r>
        <w:rPr>
          <w:rFonts w:ascii="Times New Roman" w:eastAsia="Times New Roman" w:hAnsi="Times New Roman"/>
          <w:sz w:val="24"/>
          <w:szCs w:val="24"/>
        </w:rPr>
        <w:t>тыр-Узякский</w:t>
      </w:r>
      <w:r w:rsidRPr="00146D56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Хайбуллинский район Республики Башкортостан  от </w:t>
      </w:r>
      <w:r>
        <w:rPr>
          <w:rFonts w:ascii="Times New Roman" w:eastAsia="Times New Roman" w:hAnsi="Times New Roman"/>
          <w:sz w:val="24"/>
          <w:szCs w:val="24"/>
        </w:rPr>
        <w:t>01</w:t>
      </w:r>
      <w:r w:rsidRPr="00146D56">
        <w:rPr>
          <w:rFonts w:ascii="Times New Roman" w:eastAsia="Times New Roman" w:hAnsi="Times New Roman"/>
          <w:sz w:val="24"/>
          <w:szCs w:val="24"/>
        </w:rPr>
        <w:t xml:space="preserve"> марта 2019 года № </w:t>
      </w:r>
      <w:r w:rsidR="00321F68">
        <w:rPr>
          <w:rFonts w:ascii="Times New Roman" w:eastAsia="Times New Roman" w:hAnsi="Times New Roman"/>
          <w:sz w:val="24"/>
          <w:szCs w:val="24"/>
        </w:rPr>
        <w:t>45</w:t>
      </w:r>
      <w:r w:rsidRPr="00146D56">
        <w:rPr>
          <w:rFonts w:ascii="Times New Roman" w:eastAsia="Times New Roman" w:hAnsi="Times New Roman"/>
          <w:sz w:val="24"/>
          <w:szCs w:val="24"/>
        </w:rPr>
        <w:t xml:space="preserve"> «</w:t>
      </w:r>
      <w:r w:rsidR="00AC7592" w:rsidRPr="00360ACB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C7592" w:rsidRPr="00360ACB">
        <w:rPr>
          <w:rFonts w:ascii="Times New Roman" w:hAnsi="Times New Roman"/>
          <w:bCs/>
          <w:sz w:val="24"/>
          <w:szCs w:val="24"/>
        </w:rPr>
        <w:t xml:space="preserve"> </w:t>
      </w:r>
      <w:r w:rsidR="00AC7592">
        <w:rPr>
          <w:rFonts w:ascii="Times New Roman" w:hAnsi="Times New Roman"/>
          <w:bCs/>
          <w:sz w:val="24"/>
          <w:szCs w:val="24"/>
        </w:rPr>
        <w:t>«</w:t>
      </w:r>
      <w:r w:rsidR="00321F68" w:rsidRPr="00321F68">
        <w:rPr>
          <w:rFonts w:ascii="Times New Roman" w:hAnsi="Times New Roman" w:cs="Times New Roman"/>
          <w:bCs/>
          <w:sz w:val="24"/>
          <w:szCs w:val="24"/>
        </w:rPr>
        <w:softHyphen/>
      </w:r>
      <w:r w:rsidR="00321F68" w:rsidRPr="00321F68">
        <w:rPr>
          <w:rFonts w:ascii="Times New Roman" w:hAnsi="Times New Roman" w:cs="Times New Roman"/>
          <w:bCs/>
          <w:sz w:val="24"/>
          <w:szCs w:val="24"/>
        </w:rPr>
        <w:softHyphen/>
      </w:r>
      <w:r w:rsidR="00321F68" w:rsidRPr="00321F68">
        <w:rPr>
          <w:rFonts w:ascii="Times New Roman" w:hAnsi="Times New Roman" w:cs="Times New Roman"/>
          <w:bCs/>
          <w:sz w:val="24"/>
          <w:szCs w:val="24"/>
        </w:rPr>
        <w:softHyphen/>
      </w:r>
      <w:r w:rsidR="00321F68" w:rsidRPr="00321F68">
        <w:rPr>
          <w:rFonts w:ascii="Times New Roman" w:hAnsi="Times New Roman" w:cs="Times New Roman"/>
          <w:bCs/>
          <w:sz w:val="24"/>
          <w:szCs w:val="24"/>
        </w:rPr>
        <w:softHyphen/>
      </w:r>
      <w:r w:rsidR="00321F68" w:rsidRPr="00321F68">
        <w:rPr>
          <w:rFonts w:ascii="Times New Roman" w:hAnsi="Times New Roman" w:cs="Times New Roman"/>
          <w:sz w:val="24"/>
          <w:szCs w:val="24"/>
        </w:rPr>
        <w:t>Предоставление в безвозмездное пользование земельных участков, находящихся в муниципальной собственности муниципального образования, без проведения торгов</w:t>
      </w:r>
      <w:r w:rsidRPr="00146D56">
        <w:rPr>
          <w:rFonts w:ascii="Times New Roman" w:eastAsia="Times New Roman" w:hAnsi="Times New Roman"/>
          <w:bCs/>
          <w:sz w:val="24"/>
          <w:szCs w:val="24"/>
        </w:rPr>
        <w:t>» в сельском поселении Татыр-Узякский сельсовет муниципального района Хайбуллинский район Республики Башкортостан</w:t>
      </w:r>
      <w:r w:rsidRPr="00146D56">
        <w:rPr>
          <w:rFonts w:ascii="Times New Roman" w:eastAsia="Times New Roman" w:hAnsi="Times New Roman"/>
          <w:sz w:val="24"/>
          <w:szCs w:val="24"/>
        </w:rPr>
        <w:t>»</w:t>
      </w:r>
    </w:p>
    <w:p w:rsidR="00833BAB" w:rsidRPr="00146D56" w:rsidRDefault="00833BAB" w:rsidP="00833B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3BAB" w:rsidRPr="00146D56" w:rsidRDefault="00833BAB" w:rsidP="005C73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46D56">
        <w:rPr>
          <w:rFonts w:ascii="Times New Roman" w:eastAsia="Times New Roman" w:hAnsi="Times New Roman"/>
          <w:sz w:val="24"/>
          <w:szCs w:val="24"/>
        </w:rPr>
        <w:t>В соответствии с п.</w:t>
      </w:r>
      <w:r w:rsidR="00866B4B">
        <w:rPr>
          <w:rFonts w:ascii="Times New Roman" w:eastAsia="Times New Roman" w:hAnsi="Times New Roman"/>
          <w:sz w:val="24"/>
          <w:szCs w:val="24"/>
        </w:rPr>
        <w:t>20</w:t>
      </w:r>
      <w:r w:rsidR="009B52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6D56">
        <w:rPr>
          <w:rFonts w:ascii="Times New Roman" w:eastAsia="Times New Roman" w:hAnsi="Times New Roman"/>
          <w:sz w:val="24"/>
          <w:szCs w:val="24"/>
        </w:rPr>
        <w:t xml:space="preserve">Постановления Правительства </w:t>
      </w:r>
      <w:r w:rsidR="00866B4B">
        <w:rPr>
          <w:rFonts w:ascii="Times New Roman" w:eastAsia="Times New Roman" w:hAnsi="Times New Roman"/>
          <w:sz w:val="24"/>
          <w:szCs w:val="24"/>
        </w:rPr>
        <w:t>Республики Башкортостан</w:t>
      </w:r>
      <w:r w:rsidRPr="00146D56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866B4B">
        <w:rPr>
          <w:rFonts w:ascii="Times New Roman" w:eastAsia="Times New Roman" w:hAnsi="Times New Roman"/>
          <w:sz w:val="24"/>
          <w:szCs w:val="24"/>
        </w:rPr>
        <w:t>29 декабря 2012 года</w:t>
      </w:r>
      <w:r w:rsidRPr="00146D56">
        <w:rPr>
          <w:rFonts w:ascii="Times New Roman" w:eastAsia="Times New Roman" w:hAnsi="Times New Roman"/>
          <w:sz w:val="24"/>
          <w:szCs w:val="24"/>
        </w:rPr>
        <w:t xml:space="preserve"> №  </w:t>
      </w:r>
      <w:r w:rsidR="00866B4B">
        <w:rPr>
          <w:rFonts w:ascii="Times New Roman" w:eastAsia="Times New Roman" w:hAnsi="Times New Roman"/>
          <w:sz w:val="24"/>
          <w:szCs w:val="24"/>
        </w:rPr>
        <w:t>483</w:t>
      </w:r>
      <w:r w:rsidRPr="00146D56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146D56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</w:rPr>
        <w:t>О</w:t>
      </w:r>
      <w:r w:rsidR="00866B4B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</w:rPr>
        <w:t xml:space="preserve">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государственных, гражданских служащих Республики Башкортостан, многофункционального центра, работников многоф</w:t>
      </w:r>
      <w:r w:rsidR="00AC4112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</w:rPr>
        <w:t>ункционального центра, а также организации, осуществляющих функции по предоставлению государственных или муниципальных услуг, и их работников</w:t>
      </w:r>
      <w:r w:rsidRPr="00146D56">
        <w:rPr>
          <w:rFonts w:ascii="Times New Roman" w:eastAsia="Times New Roman" w:hAnsi="Times New Roman"/>
          <w:sz w:val="24"/>
          <w:szCs w:val="24"/>
        </w:rPr>
        <w:t>», Администрация сельского</w:t>
      </w:r>
      <w:proofErr w:type="gramEnd"/>
      <w:r w:rsidRPr="00146D56">
        <w:rPr>
          <w:rFonts w:ascii="Times New Roman" w:eastAsia="Times New Roman" w:hAnsi="Times New Roman"/>
          <w:sz w:val="24"/>
          <w:szCs w:val="24"/>
        </w:rPr>
        <w:t xml:space="preserve"> поселения Татыр-Узякский сельсовет муниципального района Хайбуллинский район Республики Башкортостан постановляет:</w:t>
      </w:r>
    </w:p>
    <w:p w:rsidR="00833BAB" w:rsidRPr="00146D56" w:rsidRDefault="00833BAB" w:rsidP="005C73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6D56">
        <w:rPr>
          <w:rFonts w:ascii="Times New Roman" w:eastAsia="Times New Roman" w:hAnsi="Times New Roman"/>
          <w:sz w:val="24"/>
          <w:szCs w:val="24"/>
        </w:rPr>
        <w:t>1.</w:t>
      </w:r>
      <w:r w:rsidR="005C7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46D56">
        <w:rPr>
          <w:rFonts w:ascii="Times New Roman" w:eastAsia="Times New Roman" w:hAnsi="Times New Roman"/>
          <w:sz w:val="24"/>
          <w:szCs w:val="24"/>
        </w:rPr>
        <w:t xml:space="preserve">Внести изменения в постановление Администрации сельского поселенияТатыр-Узякский сельсовет муниципального района Хайбуллинский район Республики Башкортостан  от </w:t>
      </w:r>
      <w:r>
        <w:rPr>
          <w:rFonts w:ascii="Times New Roman" w:eastAsia="Times New Roman" w:hAnsi="Times New Roman"/>
          <w:sz w:val="24"/>
          <w:szCs w:val="24"/>
        </w:rPr>
        <w:t>01</w:t>
      </w:r>
      <w:r w:rsidRPr="00146D56">
        <w:rPr>
          <w:rFonts w:ascii="Times New Roman" w:eastAsia="Times New Roman" w:hAnsi="Times New Roman"/>
          <w:sz w:val="24"/>
          <w:szCs w:val="24"/>
        </w:rPr>
        <w:t xml:space="preserve"> марта 2019 года № </w:t>
      </w:r>
      <w:r w:rsidR="00321F68">
        <w:rPr>
          <w:rFonts w:ascii="Times New Roman" w:eastAsia="Times New Roman" w:hAnsi="Times New Roman"/>
          <w:sz w:val="24"/>
          <w:szCs w:val="24"/>
        </w:rPr>
        <w:t>45</w:t>
      </w:r>
      <w:r w:rsidRPr="00146D56">
        <w:rPr>
          <w:rFonts w:ascii="Times New Roman" w:eastAsia="Times New Roman" w:hAnsi="Times New Roman"/>
          <w:sz w:val="24"/>
          <w:szCs w:val="24"/>
        </w:rPr>
        <w:t xml:space="preserve"> «</w:t>
      </w:r>
      <w:r w:rsidR="00AC7592" w:rsidRPr="00360ACB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C7592" w:rsidRPr="00360ACB">
        <w:rPr>
          <w:rFonts w:ascii="Times New Roman" w:hAnsi="Times New Roman"/>
          <w:bCs/>
          <w:sz w:val="24"/>
          <w:szCs w:val="24"/>
        </w:rPr>
        <w:t xml:space="preserve"> </w:t>
      </w:r>
      <w:r w:rsidR="00AC7592">
        <w:rPr>
          <w:rFonts w:ascii="Times New Roman" w:hAnsi="Times New Roman"/>
          <w:bCs/>
          <w:sz w:val="24"/>
          <w:szCs w:val="24"/>
        </w:rPr>
        <w:t>«</w:t>
      </w:r>
      <w:r w:rsidR="00321F68" w:rsidRPr="00321F68">
        <w:rPr>
          <w:rFonts w:ascii="Times New Roman" w:hAnsi="Times New Roman" w:cs="Times New Roman"/>
          <w:bCs/>
          <w:sz w:val="24"/>
          <w:szCs w:val="24"/>
        </w:rPr>
        <w:softHyphen/>
      </w:r>
      <w:r w:rsidR="00321F68" w:rsidRPr="00321F68">
        <w:rPr>
          <w:rFonts w:ascii="Times New Roman" w:hAnsi="Times New Roman" w:cs="Times New Roman"/>
          <w:bCs/>
          <w:sz w:val="24"/>
          <w:szCs w:val="24"/>
        </w:rPr>
        <w:softHyphen/>
      </w:r>
      <w:r w:rsidR="00321F68" w:rsidRPr="00321F68">
        <w:rPr>
          <w:rFonts w:ascii="Times New Roman" w:hAnsi="Times New Roman" w:cs="Times New Roman"/>
          <w:bCs/>
          <w:sz w:val="24"/>
          <w:szCs w:val="24"/>
        </w:rPr>
        <w:softHyphen/>
      </w:r>
      <w:r w:rsidR="00321F68" w:rsidRPr="00321F68">
        <w:rPr>
          <w:rFonts w:ascii="Times New Roman" w:hAnsi="Times New Roman" w:cs="Times New Roman"/>
          <w:bCs/>
          <w:sz w:val="24"/>
          <w:szCs w:val="24"/>
        </w:rPr>
        <w:softHyphen/>
      </w:r>
      <w:r w:rsidR="00321F68" w:rsidRPr="00321F68">
        <w:rPr>
          <w:rFonts w:ascii="Times New Roman" w:hAnsi="Times New Roman" w:cs="Times New Roman"/>
          <w:sz w:val="24"/>
          <w:szCs w:val="24"/>
        </w:rPr>
        <w:t>Предоставление в безвозмездное пользование земельных участков, находящихся в муниципальной собственности муниципального образования, без проведения торгов</w:t>
      </w:r>
      <w:r w:rsidRPr="00146D56">
        <w:rPr>
          <w:rFonts w:ascii="Times New Roman" w:eastAsia="Times New Roman" w:hAnsi="Times New Roman"/>
          <w:bCs/>
          <w:sz w:val="24"/>
          <w:szCs w:val="24"/>
        </w:rPr>
        <w:t>» в сельском поселении Татыр-Узякский сельсовет муниципального района Хайбуллинский район</w:t>
      </w:r>
      <w:r w:rsidR="005C73C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46D56">
        <w:rPr>
          <w:rFonts w:ascii="Times New Roman" w:eastAsia="Times New Roman" w:hAnsi="Times New Roman"/>
          <w:bCs/>
          <w:sz w:val="24"/>
          <w:szCs w:val="24"/>
        </w:rPr>
        <w:t>Республики Башкортостан</w:t>
      </w:r>
      <w:r w:rsidRPr="00146D56">
        <w:rPr>
          <w:rFonts w:ascii="Times New Roman" w:eastAsia="Times New Roman" w:hAnsi="Times New Roman"/>
          <w:sz w:val="24"/>
          <w:szCs w:val="24"/>
        </w:rPr>
        <w:t>»;</w:t>
      </w:r>
      <w:proofErr w:type="gramEnd"/>
    </w:p>
    <w:p w:rsidR="0092498E" w:rsidRPr="0092498E" w:rsidRDefault="0092498E" w:rsidP="005C73C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2498E">
        <w:rPr>
          <w:rFonts w:ascii="Times New Roman" w:hAnsi="Times New Roman"/>
          <w:sz w:val="24"/>
          <w:szCs w:val="24"/>
        </w:rPr>
        <w:t>1.1. абзац первый пункта 5.9 раздела 5  изложить в новой редакции</w:t>
      </w:r>
    </w:p>
    <w:p w:rsidR="0092498E" w:rsidRPr="0092498E" w:rsidRDefault="0092498E" w:rsidP="005C73C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2498E">
        <w:rPr>
          <w:rFonts w:ascii="Times New Roman" w:hAnsi="Times New Roman"/>
          <w:sz w:val="24"/>
          <w:szCs w:val="24"/>
        </w:rPr>
        <w:t>«5.9. По результатам рассмотрения жалобы должностным лицом Администрации, РГАУ МФЦ, привлекаемая организация, учредитель РГАУ МФЦ, сообщают заявителю об оставлении жалобы без ответа в течение 3 рабочих дней со дня регистрации жалобы, либо принимается одно из следующих решений:»</w:t>
      </w:r>
    </w:p>
    <w:p w:rsidR="0092498E" w:rsidRPr="0092498E" w:rsidRDefault="0092498E" w:rsidP="005C73C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2498E">
        <w:rPr>
          <w:rFonts w:ascii="Times New Roman" w:hAnsi="Times New Roman"/>
          <w:sz w:val="24"/>
          <w:szCs w:val="24"/>
        </w:rPr>
        <w:t>1.2. абзац первый пункта 5.10 раздела 5  изложить в новой редакции</w:t>
      </w:r>
    </w:p>
    <w:p w:rsidR="0092498E" w:rsidRDefault="0092498E" w:rsidP="005C73C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2498E">
        <w:rPr>
          <w:rFonts w:ascii="Times New Roman" w:hAnsi="Times New Roman"/>
          <w:sz w:val="24"/>
          <w:szCs w:val="24"/>
        </w:rPr>
        <w:t xml:space="preserve">«5.10. </w:t>
      </w:r>
      <w:proofErr w:type="gramStart"/>
      <w:r w:rsidRPr="0092498E">
        <w:rPr>
          <w:rFonts w:ascii="Times New Roman" w:hAnsi="Times New Roman"/>
          <w:sz w:val="24"/>
          <w:szCs w:val="24"/>
        </w:rPr>
        <w:t>По результатам рассмотрения жалобы должностным лицом Администрации, РГАУ МФЦ, привлекаемая организация, учредитель РГАУ МФЦ, сообщают заявителю об оставлении жалобы без ответа в течение 3 рабочих дней со дня регистрации жалобы,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жалобы.»</w:t>
      </w:r>
      <w:proofErr w:type="gramEnd"/>
    </w:p>
    <w:p w:rsidR="005C73CD" w:rsidRPr="00360ACB" w:rsidRDefault="005C73CD" w:rsidP="005C73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0ACB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на информационном стенде в здании администрации и на официальном сайте в сети Интернет сельского поселения Татыр-Узякский  сельсовет муниципального района Хайбуллинский  район Республики Башкортостан. </w:t>
      </w:r>
    </w:p>
    <w:p w:rsidR="00833BAB" w:rsidRPr="00146D56" w:rsidRDefault="005C73CD" w:rsidP="005C73CD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833BAB" w:rsidRPr="00146D56">
        <w:rPr>
          <w:rFonts w:ascii="Times New Roman" w:eastAsia="Times New Roman" w:hAnsi="Times New Roman"/>
          <w:sz w:val="24"/>
          <w:szCs w:val="24"/>
        </w:rPr>
        <w:t>.</w:t>
      </w:r>
      <w:proofErr w:type="gramStart"/>
      <w:r w:rsidR="00833BAB" w:rsidRPr="00146D56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833BAB" w:rsidRPr="00146D56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33BAB" w:rsidRPr="002B72DE" w:rsidRDefault="00833BAB" w:rsidP="00833B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72DE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</w:t>
      </w:r>
    </w:p>
    <w:p w:rsidR="00833BAB" w:rsidRPr="002B72DE" w:rsidRDefault="00833BAB" w:rsidP="00833B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72DE">
        <w:rPr>
          <w:rFonts w:ascii="Times New Roman" w:hAnsi="Times New Roman"/>
          <w:color w:val="000000"/>
          <w:sz w:val="24"/>
          <w:szCs w:val="24"/>
        </w:rPr>
        <w:t xml:space="preserve">Татыр-Узякский сельсовет </w:t>
      </w:r>
    </w:p>
    <w:p w:rsidR="00833BAB" w:rsidRPr="002B72DE" w:rsidRDefault="00833BAB" w:rsidP="00833B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72DE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</w:p>
    <w:p w:rsidR="00833BAB" w:rsidRPr="002B72DE" w:rsidRDefault="00833BAB" w:rsidP="00833B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72DE">
        <w:rPr>
          <w:rFonts w:ascii="Times New Roman" w:hAnsi="Times New Roman"/>
          <w:color w:val="000000"/>
          <w:sz w:val="24"/>
          <w:szCs w:val="24"/>
        </w:rPr>
        <w:t xml:space="preserve">Хайбуллинский район </w:t>
      </w:r>
    </w:p>
    <w:p w:rsidR="007F0F1B" w:rsidRDefault="00833BAB" w:rsidP="005C73CD">
      <w:pPr>
        <w:shd w:val="clear" w:color="auto" w:fill="FFFFFF"/>
        <w:spacing w:after="0" w:line="240" w:lineRule="auto"/>
      </w:pPr>
      <w:r w:rsidRPr="002B72DE">
        <w:rPr>
          <w:rFonts w:ascii="Times New Roman" w:hAnsi="Times New Roman"/>
          <w:color w:val="000000"/>
          <w:sz w:val="24"/>
          <w:szCs w:val="24"/>
        </w:rPr>
        <w:t xml:space="preserve">Республики Башкортостан                           </w:t>
      </w:r>
      <w:r w:rsidR="00AC759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Pr="002B72DE">
        <w:rPr>
          <w:rFonts w:ascii="Times New Roman" w:hAnsi="Times New Roman"/>
          <w:color w:val="000000"/>
          <w:sz w:val="24"/>
          <w:szCs w:val="24"/>
        </w:rPr>
        <w:t xml:space="preserve">       </w:t>
      </w:r>
      <w:bookmarkStart w:id="0" w:name="_GoBack"/>
      <w:bookmarkEnd w:id="0"/>
      <w:r w:rsidR="005C73CD">
        <w:rPr>
          <w:rFonts w:ascii="Times New Roman" w:hAnsi="Times New Roman"/>
          <w:color w:val="000000"/>
          <w:sz w:val="24"/>
          <w:szCs w:val="24"/>
        </w:rPr>
        <w:t>Д.Д. Назаров</w:t>
      </w:r>
    </w:p>
    <w:sectPr w:rsidR="007F0F1B" w:rsidSect="00797531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7E40"/>
    <w:multiLevelType w:val="hybridMultilevel"/>
    <w:tmpl w:val="7EB45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CA656C"/>
    <w:multiLevelType w:val="hybridMultilevel"/>
    <w:tmpl w:val="49DA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6E40898"/>
    <w:multiLevelType w:val="hybridMultilevel"/>
    <w:tmpl w:val="1E5AB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214D0"/>
    <w:rsid w:val="0000556C"/>
    <w:rsid w:val="00013510"/>
    <w:rsid w:val="000838F9"/>
    <w:rsid w:val="000B03B2"/>
    <w:rsid w:val="000D5FAD"/>
    <w:rsid w:val="000F0B7E"/>
    <w:rsid w:val="001E78D8"/>
    <w:rsid w:val="002A1260"/>
    <w:rsid w:val="002A3F40"/>
    <w:rsid w:val="00321F68"/>
    <w:rsid w:val="00380E30"/>
    <w:rsid w:val="00394881"/>
    <w:rsid w:val="003A6629"/>
    <w:rsid w:val="00463883"/>
    <w:rsid w:val="004734AB"/>
    <w:rsid w:val="00494BB6"/>
    <w:rsid w:val="004C03D9"/>
    <w:rsid w:val="004D3294"/>
    <w:rsid w:val="005501B2"/>
    <w:rsid w:val="00561280"/>
    <w:rsid w:val="005B62BB"/>
    <w:rsid w:val="005C73CD"/>
    <w:rsid w:val="005D4B1F"/>
    <w:rsid w:val="005E5CA5"/>
    <w:rsid w:val="005F262C"/>
    <w:rsid w:val="006214D0"/>
    <w:rsid w:val="0064064C"/>
    <w:rsid w:val="00653B42"/>
    <w:rsid w:val="006C6336"/>
    <w:rsid w:val="00712F4C"/>
    <w:rsid w:val="00745765"/>
    <w:rsid w:val="00760460"/>
    <w:rsid w:val="00792EF7"/>
    <w:rsid w:val="00797531"/>
    <w:rsid w:val="007B16BE"/>
    <w:rsid w:val="007F0F1B"/>
    <w:rsid w:val="007F16AA"/>
    <w:rsid w:val="00833BAB"/>
    <w:rsid w:val="00866B4B"/>
    <w:rsid w:val="008F00DB"/>
    <w:rsid w:val="0090685A"/>
    <w:rsid w:val="009079BE"/>
    <w:rsid w:val="0092498E"/>
    <w:rsid w:val="00956DC3"/>
    <w:rsid w:val="00960499"/>
    <w:rsid w:val="009B52F1"/>
    <w:rsid w:val="00A137D6"/>
    <w:rsid w:val="00A25E88"/>
    <w:rsid w:val="00A468A1"/>
    <w:rsid w:val="00A96940"/>
    <w:rsid w:val="00AA41B3"/>
    <w:rsid w:val="00AB5757"/>
    <w:rsid w:val="00AC4112"/>
    <w:rsid w:val="00AC6EB2"/>
    <w:rsid w:val="00AC7592"/>
    <w:rsid w:val="00B16C66"/>
    <w:rsid w:val="00B60E72"/>
    <w:rsid w:val="00BE11A1"/>
    <w:rsid w:val="00BE7784"/>
    <w:rsid w:val="00BE7ABD"/>
    <w:rsid w:val="00CC1B9B"/>
    <w:rsid w:val="00D061F5"/>
    <w:rsid w:val="00D15086"/>
    <w:rsid w:val="00D46356"/>
    <w:rsid w:val="00D61023"/>
    <w:rsid w:val="00DE0701"/>
    <w:rsid w:val="00E0614E"/>
    <w:rsid w:val="00E10203"/>
    <w:rsid w:val="00ED7B4F"/>
    <w:rsid w:val="00EF4694"/>
    <w:rsid w:val="00FE4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6356"/>
  </w:style>
  <w:style w:type="paragraph" w:styleId="1">
    <w:name w:val="heading 1"/>
    <w:basedOn w:val="a0"/>
    <w:next w:val="a0"/>
    <w:link w:val="10"/>
    <w:qFormat/>
    <w:rsid w:val="006214D0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7B1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14D0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4">
    <w:name w:val="header"/>
    <w:basedOn w:val="a0"/>
    <w:link w:val="a5"/>
    <w:rsid w:val="006214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1"/>
    <w:link w:val="a4"/>
    <w:rsid w:val="006214D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0"/>
    <w:link w:val="a7"/>
    <w:rsid w:val="006214D0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7">
    <w:name w:val="Основной текст Знак"/>
    <w:basedOn w:val="a1"/>
    <w:link w:val="a6"/>
    <w:rsid w:val="006214D0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8">
    <w:name w:val="Balloon Text"/>
    <w:basedOn w:val="a0"/>
    <w:link w:val="a9"/>
    <w:uiPriority w:val="99"/>
    <w:semiHidden/>
    <w:unhideWhenUsed/>
    <w:rsid w:val="0062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214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6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Hyperlink"/>
    <w:basedOn w:val="a1"/>
    <w:uiPriority w:val="99"/>
    <w:unhideWhenUsed/>
    <w:rsid w:val="007B16BE"/>
    <w:rPr>
      <w:color w:val="0000FF"/>
      <w:u w:val="single"/>
    </w:rPr>
  </w:style>
  <w:style w:type="paragraph" w:customStyle="1" w:styleId="a">
    <w:name w:val="для оглавления"/>
    <w:basedOn w:val="30"/>
    <w:rsid w:val="007B16BE"/>
    <w:pPr>
      <w:keepNext w:val="0"/>
      <w:keepLines w:val="0"/>
      <w:numPr>
        <w:ilvl w:val="2"/>
        <w:numId w:val="4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7B16BE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7B16BE"/>
    <w:rPr>
      <w:rFonts w:ascii="Calibri" w:eastAsia="Calibri" w:hAnsi="Calibri" w:cs="Times New Roman"/>
      <w:b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7B16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0"/>
    <w:uiPriority w:val="34"/>
    <w:qFormat/>
    <w:rsid w:val="004C03D9"/>
    <w:pPr>
      <w:ind w:left="720"/>
      <w:contextualSpacing/>
    </w:pPr>
  </w:style>
  <w:style w:type="paragraph" w:styleId="ac">
    <w:name w:val="No Spacing"/>
    <w:link w:val="ad"/>
    <w:uiPriority w:val="1"/>
    <w:qFormat/>
    <w:rsid w:val="009249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rsid w:val="0092498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42E4-3FBA-4752-9082-1CE57E17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31</cp:revision>
  <cp:lastPrinted>2022-11-10T07:14:00Z</cp:lastPrinted>
  <dcterms:created xsi:type="dcterms:W3CDTF">2012-11-29T15:23:00Z</dcterms:created>
  <dcterms:modified xsi:type="dcterms:W3CDTF">2022-11-11T06:48:00Z</dcterms:modified>
</cp:coreProperties>
</file>